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2A1D4" w14:textId="77777777" w:rsidR="00BD3DE5" w:rsidRPr="00C2768B" w:rsidRDefault="00BD3DE5" w:rsidP="00BD3DE5">
      <w:pPr>
        <w:pStyle w:val="4"/>
        <w:spacing w:before="0" w:after="0"/>
      </w:pPr>
      <w:r w:rsidRPr="00C2768B">
        <w:t>КАЗАХСКИЙ НАЦИОНАЛЬНЫЙ УНИВЕРСИТЕТ ИМ. АЛЬ-ФАРАБИ</w:t>
      </w:r>
    </w:p>
    <w:p w14:paraId="6196FDE2" w14:textId="77777777" w:rsidR="00BD3DE5" w:rsidRPr="00C2768B" w:rsidRDefault="00BD3DE5" w:rsidP="00BD3DE5">
      <w:pPr>
        <w:jc w:val="center"/>
        <w:rPr>
          <w:b/>
        </w:rPr>
      </w:pPr>
      <w:r w:rsidRPr="00C2768B">
        <w:rPr>
          <w:b/>
        </w:rPr>
        <w:t>Факультет Медицины и Здравоохранения</w:t>
      </w:r>
    </w:p>
    <w:p w14:paraId="7896A5F5" w14:textId="77777777" w:rsidR="00BD3DE5" w:rsidRPr="00C2768B" w:rsidRDefault="00BD3DE5" w:rsidP="00BD3DE5">
      <w:pPr>
        <w:jc w:val="center"/>
        <w:rPr>
          <w:b/>
        </w:rPr>
      </w:pPr>
      <w:r w:rsidRPr="00C2768B">
        <w:rPr>
          <w:b/>
        </w:rPr>
        <w:t>Высшая школа медицины</w:t>
      </w:r>
    </w:p>
    <w:p w14:paraId="4669A68F" w14:textId="77777777" w:rsidR="00BD3DE5" w:rsidRPr="00C2768B" w:rsidRDefault="00BD3DE5" w:rsidP="00BD3DE5">
      <w:pPr>
        <w:jc w:val="center"/>
        <w:rPr>
          <w:b/>
        </w:rPr>
      </w:pPr>
      <w:r w:rsidRPr="00C2768B">
        <w:rPr>
          <w:b/>
        </w:rPr>
        <w:t>Кафедра клинических дисциплин</w:t>
      </w:r>
    </w:p>
    <w:p w14:paraId="5E278DD8" w14:textId="77777777" w:rsidR="00BD3DE5" w:rsidRPr="00C2768B" w:rsidRDefault="00BD3DE5" w:rsidP="00BD3DE5">
      <w:pPr>
        <w:jc w:val="center"/>
        <w:rPr>
          <w:b/>
        </w:rPr>
      </w:pPr>
    </w:p>
    <w:p w14:paraId="2E7985C4" w14:textId="77777777" w:rsidR="00BD3DE5" w:rsidRPr="00C2768B" w:rsidRDefault="00BD3DE5" w:rsidP="00BD3DE5">
      <w:pPr>
        <w:jc w:val="center"/>
        <w:rPr>
          <w:b/>
        </w:rPr>
      </w:pPr>
    </w:p>
    <w:p w14:paraId="070D7212" w14:textId="77777777" w:rsidR="00BD3DE5" w:rsidRPr="00C2768B" w:rsidRDefault="00BD3DE5" w:rsidP="00BD3DE5">
      <w:pPr>
        <w:jc w:val="center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D3DE5" w:rsidRPr="00C2768B" w14:paraId="28BE7DFC" w14:textId="77777777" w:rsidTr="003A45DB">
        <w:tc>
          <w:tcPr>
            <w:tcW w:w="4428" w:type="dxa"/>
          </w:tcPr>
          <w:p w14:paraId="29DDC30E" w14:textId="77777777" w:rsidR="00BD3DE5" w:rsidRPr="00C2768B" w:rsidRDefault="00BD3DE5" w:rsidP="00BD3DE5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3B90B180" w14:textId="77777777" w:rsidR="00BD3DE5" w:rsidRPr="00C2768B" w:rsidRDefault="00BD3DE5" w:rsidP="00BD3DE5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68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8F644EE" w14:textId="77777777" w:rsidR="00BD3DE5" w:rsidRPr="00C2768B" w:rsidRDefault="00BD3DE5" w:rsidP="00BD3DE5">
            <w:pPr>
              <w:pStyle w:val="7"/>
              <w:spacing w:before="0" w:after="0"/>
              <w:jc w:val="right"/>
              <w:rPr>
                <w:b/>
              </w:rPr>
            </w:pPr>
            <w:r w:rsidRPr="00C2768B">
              <w:rPr>
                <w:b/>
              </w:rPr>
              <w:t>Декан факультета</w:t>
            </w:r>
          </w:p>
          <w:p w14:paraId="5ABF3899" w14:textId="77777777" w:rsidR="00BD3DE5" w:rsidRPr="00C2768B" w:rsidRDefault="00BD3DE5" w:rsidP="00BD3DE5">
            <w:pPr>
              <w:jc w:val="right"/>
            </w:pPr>
            <w:r w:rsidRPr="00C2768B">
              <w:t>____________________</w:t>
            </w:r>
          </w:p>
          <w:p w14:paraId="74EB3320" w14:textId="77777777" w:rsidR="00BD3DE5" w:rsidRPr="00C2768B" w:rsidRDefault="00BD3DE5" w:rsidP="00BD3DE5">
            <w:pPr>
              <w:pStyle w:val="7"/>
              <w:spacing w:before="0" w:after="0"/>
              <w:jc w:val="right"/>
              <w:rPr>
                <w:b/>
              </w:rPr>
            </w:pPr>
            <w:proofErr w:type="spellStart"/>
            <w:r w:rsidRPr="00C2768B">
              <w:rPr>
                <w:b/>
              </w:rPr>
              <w:t>Калматаева</w:t>
            </w:r>
            <w:proofErr w:type="spellEnd"/>
            <w:r w:rsidRPr="00C2768B">
              <w:rPr>
                <w:b/>
              </w:rPr>
              <w:t xml:space="preserve"> Ж.А.</w:t>
            </w:r>
          </w:p>
          <w:p w14:paraId="7E1541E4" w14:textId="2560BAF8" w:rsidR="00BD3DE5" w:rsidRPr="00C2768B" w:rsidRDefault="00BD3DE5" w:rsidP="00BD3DE5">
            <w:pPr>
              <w:pStyle w:val="7"/>
              <w:spacing w:before="0" w:after="0"/>
              <w:jc w:val="right"/>
              <w:rPr>
                <w:b/>
              </w:rPr>
            </w:pPr>
            <w:r w:rsidRPr="00C2768B">
              <w:rPr>
                <w:b/>
              </w:rPr>
              <w:t>"______"________ 202</w:t>
            </w:r>
            <w:r w:rsidR="00D57BF4">
              <w:rPr>
                <w:b/>
              </w:rPr>
              <w:t>2</w:t>
            </w:r>
            <w:r w:rsidRPr="00C2768B">
              <w:rPr>
                <w:b/>
              </w:rPr>
              <w:t xml:space="preserve"> г.</w:t>
            </w:r>
          </w:p>
          <w:p w14:paraId="108DBDFE" w14:textId="77777777" w:rsidR="00BD3DE5" w:rsidRPr="00C2768B" w:rsidRDefault="00BD3DE5" w:rsidP="00BD3DE5"/>
        </w:tc>
      </w:tr>
    </w:tbl>
    <w:p w14:paraId="2EF3F5AE" w14:textId="77777777" w:rsidR="00BD3DE5" w:rsidRPr="00C2768B" w:rsidRDefault="00BD3DE5" w:rsidP="00BD3DE5">
      <w:pPr>
        <w:jc w:val="right"/>
      </w:pPr>
    </w:p>
    <w:p w14:paraId="6024D27A" w14:textId="77777777" w:rsidR="00BD3DE5" w:rsidRPr="00C2768B" w:rsidRDefault="00BD3DE5" w:rsidP="00BD3DE5">
      <w:pPr>
        <w:jc w:val="right"/>
      </w:pPr>
    </w:p>
    <w:p w14:paraId="7FAB69FC" w14:textId="77777777" w:rsidR="00BD3DE5" w:rsidRPr="00C2768B" w:rsidRDefault="00BD3DE5" w:rsidP="00BD3DE5">
      <w:pPr>
        <w:jc w:val="right"/>
      </w:pPr>
    </w:p>
    <w:p w14:paraId="6E0DD650" w14:textId="5D3053ED" w:rsidR="00BD3DE5" w:rsidRDefault="00BD3DE5" w:rsidP="00BD3DE5">
      <w:pPr>
        <w:jc w:val="right"/>
      </w:pPr>
    </w:p>
    <w:p w14:paraId="2210A2FC" w14:textId="77777777" w:rsidR="00E54934" w:rsidRPr="00C2768B" w:rsidRDefault="00E54934" w:rsidP="00BD3DE5">
      <w:pPr>
        <w:jc w:val="right"/>
      </w:pPr>
    </w:p>
    <w:p w14:paraId="23E3BF50" w14:textId="77777777" w:rsidR="00BD3DE5" w:rsidRPr="00C2768B" w:rsidRDefault="00BD3DE5" w:rsidP="00BD3DE5">
      <w:pPr>
        <w:jc w:val="right"/>
      </w:pPr>
    </w:p>
    <w:p w14:paraId="732F2A77" w14:textId="77777777" w:rsidR="00BD3DE5" w:rsidRPr="00C2768B" w:rsidRDefault="00BD3DE5" w:rsidP="00BD3DE5">
      <w:pPr>
        <w:jc w:val="right"/>
      </w:pPr>
    </w:p>
    <w:p w14:paraId="737CFF3A" w14:textId="77777777" w:rsidR="00BD3DE5" w:rsidRPr="00C2768B" w:rsidRDefault="00BD3DE5" w:rsidP="00BD3DE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2768B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14:paraId="1D5858C5" w14:textId="77777777" w:rsidR="00BD3DE5" w:rsidRPr="00C2768B" w:rsidRDefault="00BD3DE5" w:rsidP="00BD3DE5">
      <w:pPr>
        <w:jc w:val="center"/>
        <w:rPr>
          <w:b/>
          <w:lang w:val="kk-KZ"/>
        </w:rPr>
      </w:pPr>
    </w:p>
    <w:p w14:paraId="2D241726" w14:textId="77777777" w:rsidR="00BD3DE5" w:rsidRPr="00C2768B" w:rsidRDefault="00BD3DE5" w:rsidP="00BD3DE5">
      <w:pPr>
        <w:jc w:val="center"/>
        <w:rPr>
          <w:b/>
          <w:lang w:val="kk-KZ"/>
        </w:rPr>
      </w:pPr>
    </w:p>
    <w:p w14:paraId="0C5F4C87" w14:textId="77777777" w:rsidR="006A1BE3" w:rsidRPr="00C2768B" w:rsidRDefault="006A1BE3" w:rsidP="006A1BE3">
      <w:pPr>
        <w:jc w:val="center"/>
        <w:rPr>
          <w:b/>
          <w:caps/>
          <w:lang w:val="kk-KZ"/>
        </w:rPr>
      </w:pPr>
      <w:r w:rsidRPr="00C2768B">
        <w:rPr>
          <w:b/>
          <w:bCs/>
          <w:caps/>
          <w:color w:val="000000"/>
          <w:lang w:val="kk-KZ"/>
        </w:rPr>
        <w:t>Патология мочевыделительной системы и гомеостаз</w:t>
      </w:r>
      <w:r w:rsidRPr="00C2768B">
        <w:rPr>
          <w:b/>
          <w:caps/>
          <w:lang w:val="kk-KZ"/>
        </w:rPr>
        <w:t>/</w:t>
      </w:r>
    </w:p>
    <w:p w14:paraId="7F8D6F54" w14:textId="77777777" w:rsidR="00BD3DE5" w:rsidRPr="00C2768B" w:rsidRDefault="00BD3DE5" w:rsidP="00BD3DE5">
      <w:pPr>
        <w:rPr>
          <w:lang w:val="kk-KZ"/>
        </w:rPr>
      </w:pPr>
    </w:p>
    <w:p w14:paraId="6FF4D8A2" w14:textId="77777777" w:rsidR="00BD3DE5" w:rsidRPr="00C2768B" w:rsidRDefault="00BD3DE5" w:rsidP="00BD3DE5">
      <w:pPr>
        <w:jc w:val="center"/>
        <w:rPr>
          <w:b/>
        </w:rPr>
      </w:pPr>
      <w:r w:rsidRPr="00C2768B">
        <w:rPr>
          <w:b/>
        </w:rPr>
        <w:t>НАПРАВЛЕНИЕ ПОДГОТОВКИ</w:t>
      </w:r>
    </w:p>
    <w:p w14:paraId="1F27A714" w14:textId="77777777" w:rsidR="00BD3DE5" w:rsidRPr="00C2768B" w:rsidRDefault="00BD3DE5" w:rsidP="00BD3DE5">
      <w:pPr>
        <w:jc w:val="center"/>
        <w:rPr>
          <w:b/>
          <w:caps/>
        </w:rPr>
      </w:pPr>
      <w:r w:rsidRPr="00C2768B">
        <w:rPr>
          <w:b/>
        </w:rPr>
        <w:t>6B101 З</w:t>
      </w:r>
      <w:r w:rsidRPr="00C2768B">
        <w:rPr>
          <w:b/>
          <w:color w:val="000000"/>
        </w:rPr>
        <w:t>ДРАВООХРАНЕНИЕ</w:t>
      </w:r>
      <w:r w:rsidRPr="00C2768B">
        <w:rPr>
          <w:b/>
          <w:caps/>
        </w:rPr>
        <w:t xml:space="preserve"> </w:t>
      </w:r>
    </w:p>
    <w:p w14:paraId="4F417737" w14:textId="77777777" w:rsidR="00BD3DE5" w:rsidRPr="00C2768B" w:rsidRDefault="00BD3DE5" w:rsidP="00BD3DE5">
      <w:pPr>
        <w:jc w:val="center"/>
        <w:rPr>
          <w:b/>
          <w:caps/>
        </w:rPr>
      </w:pPr>
    </w:p>
    <w:p w14:paraId="1D8767BA" w14:textId="77777777" w:rsidR="00BD3DE5" w:rsidRPr="00C2768B" w:rsidRDefault="00BD3DE5" w:rsidP="00BD3DE5">
      <w:pPr>
        <w:jc w:val="center"/>
        <w:rPr>
          <w:b/>
          <w:caps/>
        </w:rPr>
      </w:pPr>
      <w:r w:rsidRPr="00C2768B">
        <w:rPr>
          <w:b/>
          <w:caps/>
        </w:rPr>
        <w:t>образовательнАЯ программА</w:t>
      </w:r>
    </w:p>
    <w:p w14:paraId="6EA30FE0" w14:textId="77777777" w:rsidR="00BD3DE5" w:rsidRPr="00C2768B" w:rsidRDefault="00BD3DE5" w:rsidP="00BD3DE5">
      <w:pPr>
        <w:jc w:val="center"/>
      </w:pPr>
      <w:r w:rsidRPr="00C2768B">
        <w:rPr>
          <w:b/>
          <w:bCs/>
          <w:caps/>
        </w:rPr>
        <w:t xml:space="preserve">6В101103 ОБЩАЯ </w:t>
      </w:r>
      <w:r w:rsidRPr="00C2768B">
        <w:rPr>
          <w:b/>
          <w:color w:val="000000"/>
        </w:rPr>
        <w:t>МЕДИЦИНА</w:t>
      </w:r>
    </w:p>
    <w:p w14:paraId="7FA592EC" w14:textId="77777777" w:rsidR="006A1BE3" w:rsidRPr="00C2768B" w:rsidRDefault="006A1BE3" w:rsidP="006A1BE3">
      <w:pPr>
        <w:jc w:val="center"/>
      </w:pPr>
      <w:r w:rsidRPr="00C2768B">
        <w:rPr>
          <w:b/>
          <w:bCs/>
          <w:color w:val="000000"/>
        </w:rPr>
        <w:t>PMS3208</w:t>
      </w:r>
    </w:p>
    <w:p w14:paraId="00A50541" w14:textId="77777777" w:rsidR="00BD3DE5" w:rsidRPr="00C2768B" w:rsidRDefault="00BD3DE5" w:rsidP="00BD3DE5">
      <w:pPr>
        <w:jc w:val="center"/>
      </w:pPr>
    </w:p>
    <w:p w14:paraId="55C75246" w14:textId="77777777" w:rsidR="00BD3DE5" w:rsidRPr="00C2768B" w:rsidRDefault="00BD3DE5" w:rsidP="00BD3DE5">
      <w:pPr>
        <w:jc w:val="center"/>
      </w:pPr>
    </w:p>
    <w:p w14:paraId="5AAC2218" w14:textId="77777777" w:rsidR="00BD3DE5" w:rsidRPr="00E54934" w:rsidRDefault="00BD3DE5" w:rsidP="00BD3DE5">
      <w:pPr>
        <w:jc w:val="center"/>
        <w:rPr>
          <w:lang w:val="kk-KZ"/>
        </w:rPr>
      </w:pPr>
      <w:r w:rsidRPr="00E54934">
        <w:t xml:space="preserve">Курс – </w:t>
      </w:r>
      <w:r w:rsidRPr="00E54934">
        <w:rPr>
          <w:lang w:val="kk-KZ"/>
        </w:rPr>
        <w:t>3</w:t>
      </w:r>
    </w:p>
    <w:p w14:paraId="18A4CFC8" w14:textId="77777777" w:rsidR="00BD3DE5" w:rsidRPr="00E54934" w:rsidRDefault="00BD3DE5" w:rsidP="00BD3DE5">
      <w:pPr>
        <w:jc w:val="center"/>
      </w:pPr>
      <w:r w:rsidRPr="00E54934">
        <w:t>Семестр – 5</w:t>
      </w:r>
    </w:p>
    <w:p w14:paraId="05C3F610" w14:textId="77777777" w:rsidR="00BD3DE5" w:rsidRPr="00C2768B" w:rsidRDefault="00BD3DE5" w:rsidP="00BD3DE5">
      <w:pPr>
        <w:jc w:val="center"/>
      </w:pPr>
      <w:r w:rsidRPr="00E54934">
        <w:t>Кол-во кредитов – 4</w:t>
      </w:r>
    </w:p>
    <w:p w14:paraId="49C38573" w14:textId="77777777" w:rsidR="00BD3DE5" w:rsidRPr="00C2768B" w:rsidRDefault="00BD3DE5" w:rsidP="00BD3DE5">
      <w:pPr>
        <w:jc w:val="center"/>
        <w:rPr>
          <w:b/>
        </w:rPr>
      </w:pPr>
    </w:p>
    <w:p w14:paraId="6CE36B1C" w14:textId="77777777" w:rsidR="00BD3DE5" w:rsidRPr="00C2768B" w:rsidRDefault="00BD3DE5" w:rsidP="00BD3DE5">
      <w:pPr>
        <w:pStyle w:val="a3"/>
        <w:spacing w:after="0"/>
        <w:ind w:left="0"/>
        <w:jc w:val="center"/>
        <w:rPr>
          <w:b/>
        </w:rPr>
      </w:pPr>
    </w:p>
    <w:p w14:paraId="6B91054F" w14:textId="77777777" w:rsidR="00BD3DE5" w:rsidRPr="00C2768B" w:rsidRDefault="00BD3DE5" w:rsidP="00BD3DE5">
      <w:pPr>
        <w:pStyle w:val="a3"/>
        <w:spacing w:after="0"/>
        <w:ind w:left="0"/>
        <w:jc w:val="center"/>
        <w:rPr>
          <w:b/>
        </w:rPr>
      </w:pPr>
    </w:p>
    <w:p w14:paraId="35859685" w14:textId="77777777" w:rsidR="00BD3DE5" w:rsidRPr="00C2768B" w:rsidRDefault="00BD3DE5" w:rsidP="00BD3DE5">
      <w:pPr>
        <w:pStyle w:val="a3"/>
        <w:spacing w:after="0"/>
        <w:ind w:left="0"/>
        <w:jc w:val="center"/>
        <w:rPr>
          <w:b/>
        </w:rPr>
      </w:pPr>
    </w:p>
    <w:p w14:paraId="60EC38AB" w14:textId="77777777" w:rsidR="00BD3DE5" w:rsidRPr="00C2768B" w:rsidRDefault="00BD3DE5" w:rsidP="00BD3DE5">
      <w:pPr>
        <w:pStyle w:val="a3"/>
        <w:spacing w:after="0"/>
        <w:ind w:left="0"/>
        <w:jc w:val="center"/>
        <w:rPr>
          <w:b/>
        </w:rPr>
      </w:pPr>
    </w:p>
    <w:p w14:paraId="6146D57B" w14:textId="77777777" w:rsidR="00BD3DE5" w:rsidRPr="00C2768B" w:rsidRDefault="00BD3DE5" w:rsidP="00BD3DE5">
      <w:pPr>
        <w:pStyle w:val="a3"/>
        <w:spacing w:after="0"/>
        <w:ind w:left="0"/>
        <w:jc w:val="center"/>
        <w:rPr>
          <w:b/>
        </w:rPr>
      </w:pPr>
    </w:p>
    <w:p w14:paraId="7578B5F5" w14:textId="77777777" w:rsidR="007C64A1" w:rsidRPr="00C2768B" w:rsidRDefault="007C64A1" w:rsidP="00BD3DE5">
      <w:pPr>
        <w:pStyle w:val="a3"/>
        <w:spacing w:after="0"/>
        <w:ind w:left="0"/>
        <w:jc w:val="center"/>
        <w:rPr>
          <w:b/>
        </w:rPr>
      </w:pPr>
    </w:p>
    <w:p w14:paraId="32E975E2" w14:textId="77777777" w:rsidR="007C64A1" w:rsidRPr="00C2768B" w:rsidRDefault="007C64A1" w:rsidP="00BD3DE5">
      <w:pPr>
        <w:pStyle w:val="a3"/>
        <w:spacing w:after="0"/>
        <w:ind w:left="0"/>
        <w:jc w:val="center"/>
        <w:rPr>
          <w:b/>
        </w:rPr>
      </w:pPr>
    </w:p>
    <w:p w14:paraId="415C3EEF" w14:textId="77777777" w:rsidR="007C64A1" w:rsidRPr="00C2768B" w:rsidRDefault="007C64A1" w:rsidP="00BD3DE5">
      <w:pPr>
        <w:pStyle w:val="a3"/>
        <w:spacing w:after="0"/>
        <w:ind w:left="0"/>
        <w:jc w:val="center"/>
        <w:rPr>
          <w:b/>
        </w:rPr>
      </w:pPr>
    </w:p>
    <w:p w14:paraId="0AE73CE1" w14:textId="734968FF" w:rsidR="007C64A1" w:rsidRDefault="007C64A1" w:rsidP="00BD3DE5">
      <w:pPr>
        <w:pStyle w:val="a3"/>
        <w:spacing w:after="0"/>
        <w:ind w:left="0"/>
        <w:jc w:val="center"/>
        <w:rPr>
          <w:b/>
        </w:rPr>
      </w:pPr>
    </w:p>
    <w:p w14:paraId="624DFB77" w14:textId="77777777" w:rsidR="00E54934" w:rsidRPr="00C2768B" w:rsidRDefault="00E54934" w:rsidP="00BD3DE5">
      <w:pPr>
        <w:pStyle w:val="a3"/>
        <w:spacing w:after="0"/>
        <w:ind w:left="0"/>
        <w:jc w:val="center"/>
        <w:rPr>
          <w:b/>
        </w:rPr>
      </w:pPr>
    </w:p>
    <w:p w14:paraId="64174659" w14:textId="77777777" w:rsidR="007C64A1" w:rsidRPr="00C2768B" w:rsidRDefault="007C64A1" w:rsidP="00BD3DE5">
      <w:pPr>
        <w:pStyle w:val="a3"/>
        <w:spacing w:after="0"/>
        <w:ind w:left="0"/>
        <w:jc w:val="center"/>
        <w:rPr>
          <w:b/>
        </w:rPr>
      </w:pPr>
    </w:p>
    <w:p w14:paraId="6BF2B087" w14:textId="77777777" w:rsidR="007C64A1" w:rsidRPr="00C2768B" w:rsidRDefault="007C64A1" w:rsidP="00BD3DE5">
      <w:pPr>
        <w:pStyle w:val="a3"/>
        <w:spacing w:after="0"/>
        <w:ind w:left="0"/>
        <w:jc w:val="center"/>
        <w:rPr>
          <w:b/>
        </w:rPr>
      </w:pPr>
    </w:p>
    <w:p w14:paraId="586B0FF8" w14:textId="77777777" w:rsidR="00BD3DE5" w:rsidRPr="00C2768B" w:rsidRDefault="00BD3DE5" w:rsidP="00BD3DE5">
      <w:pPr>
        <w:pStyle w:val="a3"/>
        <w:spacing w:after="0"/>
        <w:ind w:left="0"/>
        <w:jc w:val="center"/>
        <w:rPr>
          <w:b/>
        </w:rPr>
      </w:pPr>
    </w:p>
    <w:p w14:paraId="1E5090B6" w14:textId="77777777" w:rsidR="00BD3DE5" w:rsidRPr="00C2768B" w:rsidRDefault="00BD3DE5" w:rsidP="00BD3DE5">
      <w:pPr>
        <w:pStyle w:val="a3"/>
        <w:spacing w:after="0"/>
        <w:ind w:left="0"/>
        <w:jc w:val="center"/>
        <w:rPr>
          <w:b/>
        </w:rPr>
      </w:pPr>
    </w:p>
    <w:p w14:paraId="13CC5403" w14:textId="25CC9A8E" w:rsidR="00BD3DE5" w:rsidRPr="00C2768B" w:rsidRDefault="00BD3DE5" w:rsidP="00BD3DE5">
      <w:pPr>
        <w:pStyle w:val="a3"/>
        <w:spacing w:after="0"/>
        <w:ind w:left="0"/>
        <w:jc w:val="center"/>
        <w:rPr>
          <w:b/>
        </w:rPr>
      </w:pPr>
      <w:r w:rsidRPr="00C2768B">
        <w:rPr>
          <w:b/>
        </w:rPr>
        <w:t xml:space="preserve">Алматы </w:t>
      </w:r>
      <w:r w:rsidR="00D57BF4">
        <w:rPr>
          <w:b/>
        </w:rPr>
        <w:t>2022</w:t>
      </w:r>
      <w:r w:rsidRPr="00C2768B">
        <w:rPr>
          <w:b/>
        </w:rPr>
        <w:t xml:space="preserve"> г.</w:t>
      </w:r>
    </w:p>
    <w:p w14:paraId="20BFABEB" w14:textId="77777777" w:rsidR="00BD3DE5" w:rsidRPr="00C2768B" w:rsidRDefault="00BD3DE5" w:rsidP="00BD3DE5">
      <w:pPr>
        <w:pStyle w:val="a3"/>
        <w:spacing w:after="0"/>
        <w:ind w:left="0"/>
        <w:jc w:val="both"/>
      </w:pPr>
      <w:r w:rsidRPr="00C2768B">
        <w:lastRenderedPageBreak/>
        <w:t xml:space="preserve">Учебно-методический комплекс дисциплины составлен д.м.н., профессором </w:t>
      </w:r>
      <w:proofErr w:type="spellStart"/>
      <w:r w:rsidRPr="00C2768B">
        <w:t>Чингаевой</w:t>
      </w:r>
      <w:proofErr w:type="spellEnd"/>
      <w:r w:rsidRPr="00C2768B">
        <w:t xml:space="preserve"> Г.Н. </w:t>
      </w:r>
    </w:p>
    <w:p w14:paraId="74330C04" w14:textId="77777777" w:rsidR="00BD3DE5" w:rsidRPr="00C2768B" w:rsidRDefault="00BD3DE5" w:rsidP="00BD3DE5">
      <w:pPr>
        <w:pStyle w:val="a3"/>
        <w:spacing w:after="0"/>
        <w:ind w:left="0"/>
        <w:jc w:val="both"/>
      </w:pPr>
      <w:r w:rsidRPr="00C2768B">
        <w:t>На основании рабочего учебного плана образовательной программы</w:t>
      </w:r>
    </w:p>
    <w:p w14:paraId="6560F7C0" w14:textId="77777777" w:rsidR="00BD3DE5" w:rsidRPr="00C2768B" w:rsidRDefault="00BD3DE5" w:rsidP="00BD3DE5">
      <w:pPr>
        <w:pStyle w:val="a3"/>
        <w:spacing w:after="0"/>
        <w:ind w:left="0"/>
        <w:jc w:val="both"/>
      </w:pPr>
      <w:r w:rsidRPr="00C2768B">
        <w:t xml:space="preserve">6В10103 Общая медицина </w:t>
      </w:r>
    </w:p>
    <w:p w14:paraId="540D7C28" w14:textId="77777777" w:rsidR="00BD3DE5" w:rsidRPr="00C2768B" w:rsidRDefault="00BD3DE5" w:rsidP="00BD3DE5">
      <w:pPr>
        <w:jc w:val="both"/>
        <w:rPr>
          <w:rFonts w:eastAsia="Batang"/>
        </w:rPr>
      </w:pPr>
    </w:p>
    <w:p w14:paraId="2460EA97" w14:textId="77777777" w:rsidR="00BD3DE5" w:rsidRPr="00C2768B" w:rsidRDefault="00BD3DE5" w:rsidP="00BD3DE5">
      <w:pPr>
        <w:jc w:val="both"/>
        <w:rPr>
          <w:rFonts w:eastAsia="Batang"/>
        </w:rPr>
      </w:pPr>
    </w:p>
    <w:p w14:paraId="35147773" w14:textId="77777777" w:rsidR="00BD3DE5" w:rsidRPr="00C2768B" w:rsidRDefault="00BD3DE5" w:rsidP="00BD3DE5">
      <w:pPr>
        <w:jc w:val="both"/>
      </w:pPr>
    </w:p>
    <w:p w14:paraId="6D375363" w14:textId="77777777" w:rsidR="00BD3DE5" w:rsidRPr="00C2768B" w:rsidRDefault="00BD3DE5" w:rsidP="00BD3DE5">
      <w:pPr>
        <w:jc w:val="both"/>
      </w:pPr>
    </w:p>
    <w:p w14:paraId="7E86EA48" w14:textId="77777777" w:rsidR="00BD3DE5" w:rsidRPr="00C2768B" w:rsidRDefault="00BD3DE5" w:rsidP="00BD3DE5">
      <w:pPr>
        <w:pStyle w:val="a3"/>
        <w:spacing w:after="0"/>
        <w:ind w:left="0"/>
      </w:pPr>
      <w:r w:rsidRPr="00C2768B">
        <w:t>Рассмотрен и рекомендован на заседании кафедры клинических дисциплин</w:t>
      </w:r>
    </w:p>
    <w:p w14:paraId="18D6CCF6" w14:textId="2808168C" w:rsidR="00BD3DE5" w:rsidRPr="00C2768B" w:rsidRDefault="00BD3DE5" w:rsidP="00BD3DE5">
      <w:pPr>
        <w:jc w:val="both"/>
      </w:pPr>
      <w:r w:rsidRPr="00C2768B">
        <w:t>от «__</w:t>
      </w:r>
      <w:proofErr w:type="gramStart"/>
      <w:r w:rsidRPr="00C2768B">
        <w:t>_ »</w:t>
      </w:r>
      <w:proofErr w:type="gramEnd"/>
      <w:r w:rsidRPr="00C2768B">
        <w:t xml:space="preserve">  ______________  202</w:t>
      </w:r>
      <w:r w:rsidR="00D57BF4">
        <w:t>2</w:t>
      </w:r>
      <w:r w:rsidRPr="00C2768B">
        <w:t xml:space="preserve"> г., протокол №__</w:t>
      </w:r>
    </w:p>
    <w:p w14:paraId="0381B623" w14:textId="77777777" w:rsidR="00BD3DE5" w:rsidRPr="00C2768B" w:rsidRDefault="00BD3DE5" w:rsidP="00BD3DE5">
      <w:pPr>
        <w:jc w:val="both"/>
      </w:pPr>
    </w:p>
    <w:p w14:paraId="22351C1B" w14:textId="77777777" w:rsidR="00BD3DE5" w:rsidRPr="00C2768B" w:rsidRDefault="00BD3DE5" w:rsidP="00BD3DE5">
      <w:pPr>
        <w:jc w:val="both"/>
      </w:pPr>
      <w:r w:rsidRPr="00C2768B">
        <w:t>Зав. кафедрой     _________________  проф. Курманова Г.М.</w:t>
      </w:r>
    </w:p>
    <w:p w14:paraId="6A8404E8" w14:textId="77777777" w:rsidR="00BD3DE5" w:rsidRPr="00C2768B" w:rsidRDefault="00BD3DE5" w:rsidP="00BD3DE5">
      <w:r w:rsidRPr="00C2768B">
        <w:t xml:space="preserve">                                   (подпись)</w:t>
      </w:r>
    </w:p>
    <w:p w14:paraId="65BD34F6" w14:textId="77777777" w:rsidR="00BD3DE5" w:rsidRPr="00C2768B" w:rsidRDefault="00BD3DE5" w:rsidP="00BD3DE5">
      <w:pPr>
        <w:ind w:firstLine="720"/>
        <w:jc w:val="center"/>
      </w:pPr>
    </w:p>
    <w:p w14:paraId="26A5A4CD" w14:textId="77777777" w:rsidR="00BD3DE5" w:rsidRPr="00C2768B" w:rsidRDefault="00BD3DE5" w:rsidP="00BD3DE5"/>
    <w:p w14:paraId="3BB0015F" w14:textId="77777777" w:rsidR="00BD3DE5" w:rsidRPr="00C2768B" w:rsidRDefault="00BD3DE5" w:rsidP="00BD3DE5"/>
    <w:p w14:paraId="6A317C7D" w14:textId="77777777" w:rsidR="00BD3DE5" w:rsidRPr="00C2768B" w:rsidRDefault="00BD3DE5" w:rsidP="00BD3DE5"/>
    <w:p w14:paraId="0781C598" w14:textId="77777777" w:rsidR="00BD3DE5" w:rsidRPr="00C2768B" w:rsidRDefault="00BD3DE5" w:rsidP="00BD3DE5"/>
    <w:p w14:paraId="18860734" w14:textId="77777777" w:rsidR="00BD3DE5" w:rsidRPr="00C2768B" w:rsidRDefault="00BD3DE5" w:rsidP="00BD3DE5">
      <w:pPr>
        <w:pStyle w:val="3"/>
        <w:spacing w:before="0" w:after="0"/>
        <w:ind w:firstLine="402"/>
        <w:rPr>
          <w:rFonts w:ascii="Times New Roman" w:hAnsi="Times New Roman" w:cs="Times New Roman"/>
          <w:sz w:val="24"/>
          <w:szCs w:val="24"/>
        </w:rPr>
      </w:pPr>
    </w:p>
    <w:p w14:paraId="68CF0518" w14:textId="77777777" w:rsidR="00BD3DE5" w:rsidRPr="00C2768B" w:rsidRDefault="00BD3DE5" w:rsidP="00BD3DE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C2768B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14:paraId="69035431" w14:textId="482142E7" w:rsidR="00BD3DE5" w:rsidRPr="00C2768B" w:rsidRDefault="00BD3DE5" w:rsidP="00BD3DE5">
      <w:r w:rsidRPr="00C2768B">
        <w:t>«___</w:t>
      </w:r>
      <w:proofErr w:type="gramStart"/>
      <w:r w:rsidRPr="00C2768B">
        <w:t>_»  _</w:t>
      </w:r>
      <w:proofErr w:type="gramEnd"/>
      <w:r w:rsidRPr="00C2768B">
        <w:t>__________   202</w:t>
      </w:r>
      <w:r w:rsidR="00D57BF4">
        <w:t>2</w:t>
      </w:r>
      <w:r w:rsidRPr="00C2768B">
        <w:t xml:space="preserve"> г.,  протокол  №  </w:t>
      </w:r>
    </w:p>
    <w:p w14:paraId="3FC1B9E9" w14:textId="77777777" w:rsidR="00BD3DE5" w:rsidRPr="00C2768B" w:rsidRDefault="00BD3DE5" w:rsidP="00BD3DE5"/>
    <w:p w14:paraId="0605FEE2" w14:textId="77777777" w:rsidR="00BD3DE5" w:rsidRPr="00C2768B" w:rsidRDefault="00BD3DE5" w:rsidP="00BD3DE5">
      <w:r w:rsidRPr="00C2768B">
        <w:t xml:space="preserve">Председатель </w:t>
      </w:r>
      <w:proofErr w:type="spellStart"/>
      <w:r w:rsidRPr="00C2768B">
        <w:t>методбюро</w:t>
      </w:r>
      <w:proofErr w:type="spellEnd"/>
      <w:r w:rsidRPr="00C2768B">
        <w:t xml:space="preserve"> ВШМ         ______________________ </w:t>
      </w:r>
      <w:proofErr w:type="spellStart"/>
      <w:r w:rsidRPr="00C2768B">
        <w:t>Джумашева</w:t>
      </w:r>
      <w:proofErr w:type="spellEnd"/>
      <w:r w:rsidRPr="00C2768B">
        <w:t xml:space="preserve"> Р.Т.      </w:t>
      </w:r>
      <w:r w:rsidRPr="00C2768B">
        <w:tab/>
      </w:r>
      <w:r w:rsidRPr="00C2768B">
        <w:tab/>
      </w:r>
      <w:r w:rsidRPr="00C2768B">
        <w:tab/>
        <w:t xml:space="preserve">                                            </w:t>
      </w:r>
      <w:r w:rsidRPr="00C2768B">
        <w:tab/>
      </w:r>
      <w:r w:rsidRPr="00C2768B">
        <w:tab/>
      </w:r>
      <w:r w:rsidRPr="00C2768B">
        <w:tab/>
        <w:t>(подпись)</w:t>
      </w:r>
    </w:p>
    <w:p w14:paraId="2F0FD269" w14:textId="77777777" w:rsidR="00BD3DE5" w:rsidRPr="00C2768B" w:rsidRDefault="00BD3DE5" w:rsidP="00BD3DE5">
      <w:pPr>
        <w:rPr>
          <w:lang w:eastAsia="ko-KR"/>
        </w:rPr>
      </w:pPr>
    </w:p>
    <w:p w14:paraId="0D07C35D" w14:textId="77777777" w:rsidR="00BD3DE5" w:rsidRPr="00C2768B" w:rsidRDefault="00BD3DE5" w:rsidP="00BD3DE5">
      <w:pPr>
        <w:rPr>
          <w:lang w:eastAsia="ko-KR"/>
        </w:rPr>
      </w:pPr>
    </w:p>
    <w:p w14:paraId="7DDE899E" w14:textId="77777777" w:rsidR="00BD3DE5" w:rsidRPr="00C2768B" w:rsidRDefault="00BD3DE5" w:rsidP="00BD3DE5">
      <w:pPr>
        <w:rPr>
          <w:lang w:eastAsia="ko-KR"/>
        </w:rPr>
      </w:pPr>
    </w:p>
    <w:p w14:paraId="5D527380" w14:textId="77777777" w:rsidR="00BD3DE5" w:rsidRPr="00C2768B" w:rsidRDefault="00BD3DE5" w:rsidP="00BD3DE5">
      <w:pPr>
        <w:rPr>
          <w:lang w:eastAsia="ko-KR"/>
        </w:rPr>
      </w:pPr>
    </w:p>
    <w:p w14:paraId="3F25CE24" w14:textId="77777777" w:rsidR="00BD3DE5" w:rsidRPr="00C2768B" w:rsidRDefault="00BD3DE5" w:rsidP="00BD3DE5">
      <w:pPr>
        <w:rPr>
          <w:lang w:eastAsia="ko-KR"/>
        </w:rPr>
      </w:pPr>
    </w:p>
    <w:p w14:paraId="28621059" w14:textId="77777777" w:rsidR="00BD3DE5" w:rsidRPr="00C2768B" w:rsidRDefault="00BD3DE5" w:rsidP="00BD3DE5">
      <w:pPr>
        <w:rPr>
          <w:lang w:eastAsia="ko-KR"/>
        </w:rPr>
      </w:pPr>
    </w:p>
    <w:p w14:paraId="5519F4EE" w14:textId="77777777" w:rsidR="00BD3DE5" w:rsidRPr="00C2768B" w:rsidRDefault="00BD3DE5" w:rsidP="00BD3DE5">
      <w:pPr>
        <w:rPr>
          <w:lang w:eastAsia="ko-KR"/>
        </w:rPr>
      </w:pPr>
    </w:p>
    <w:p w14:paraId="5FD63D0E" w14:textId="77777777" w:rsidR="00BD3DE5" w:rsidRPr="00C2768B" w:rsidRDefault="00BD3DE5" w:rsidP="00BD3DE5">
      <w:pPr>
        <w:rPr>
          <w:lang w:eastAsia="ko-KR"/>
        </w:rPr>
      </w:pPr>
    </w:p>
    <w:p w14:paraId="38F11FD2" w14:textId="77777777" w:rsidR="00BD3DE5" w:rsidRPr="00C2768B" w:rsidRDefault="00BD3DE5" w:rsidP="00BD3DE5">
      <w:pPr>
        <w:rPr>
          <w:lang w:eastAsia="ko-KR"/>
        </w:rPr>
      </w:pPr>
    </w:p>
    <w:p w14:paraId="155E9E0C" w14:textId="77777777" w:rsidR="00BD3DE5" w:rsidRPr="00C2768B" w:rsidRDefault="00BD3DE5" w:rsidP="00BD3DE5">
      <w:pPr>
        <w:rPr>
          <w:lang w:eastAsia="ko-KR"/>
        </w:rPr>
      </w:pPr>
    </w:p>
    <w:p w14:paraId="69E1F545" w14:textId="77777777" w:rsidR="00BD3DE5" w:rsidRPr="00C2768B" w:rsidRDefault="00BD3DE5" w:rsidP="00BD3DE5">
      <w:pPr>
        <w:rPr>
          <w:lang w:eastAsia="ko-KR"/>
        </w:rPr>
      </w:pPr>
    </w:p>
    <w:p w14:paraId="1C8B39C6" w14:textId="77777777" w:rsidR="00BD3DE5" w:rsidRPr="00C2768B" w:rsidRDefault="00BD3DE5" w:rsidP="00BD3DE5">
      <w:pPr>
        <w:rPr>
          <w:lang w:eastAsia="ko-KR"/>
        </w:rPr>
      </w:pPr>
    </w:p>
    <w:p w14:paraId="24343560" w14:textId="77777777" w:rsidR="00BD3DE5" w:rsidRPr="00C2768B" w:rsidRDefault="00BD3DE5" w:rsidP="00BD3DE5">
      <w:pPr>
        <w:jc w:val="right"/>
        <w:rPr>
          <w:i/>
        </w:rPr>
      </w:pPr>
      <w:r w:rsidRPr="00C2768B">
        <w:rPr>
          <w:i/>
        </w:rPr>
        <w:br w:type="page"/>
      </w:r>
    </w:p>
    <w:p w14:paraId="01F0728E" w14:textId="77777777" w:rsidR="00BD3DE5" w:rsidRPr="00C2768B" w:rsidRDefault="00BD3DE5" w:rsidP="00BD3DE5">
      <w:pPr>
        <w:jc w:val="center"/>
        <w:rPr>
          <w:b/>
        </w:rPr>
      </w:pPr>
      <w:r w:rsidRPr="00C2768B">
        <w:rPr>
          <w:b/>
        </w:rPr>
        <w:lastRenderedPageBreak/>
        <w:t>Казахский национальный университет им. аль-Фараби</w:t>
      </w:r>
    </w:p>
    <w:p w14:paraId="00675A6D" w14:textId="77777777" w:rsidR="00BD3DE5" w:rsidRPr="00C2768B" w:rsidRDefault="00BD3DE5" w:rsidP="00BD3DE5">
      <w:pPr>
        <w:jc w:val="center"/>
        <w:rPr>
          <w:b/>
        </w:rPr>
      </w:pPr>
      <w:r w:rsidRPr="00C2768B">
        <w:rPr>
          <w:b/>
        </w:rPr>
        <w:t>Факультет медицины и здравоохранения</w:t>
      </w:r>
    </w:p>
    <w:p w14:paraId="1804BADB" w14:textId="77777777" w:rsidR="00BD3DE5" w:rsidRPr="00C2768B" w:rsidRDefault="00BD3DE5" w:rsidP="00BD3DE5">
      <w:pPr>
        <w:jc w:val="center"/>
        <w:rPr>
          <w:b/>
        </w:rPr>
      </w:pPr>
      <w:r w:rsidRPr="00C2768B">
        <w:rPr>
          <w:b/>
        </w:rPr>
        <w:t>Высшая школа медицины</w:t>
      </w:r>
    </w:p>
    <w:p w14:paraId="088110F7" w14:textId="77777777" w:rsidR="00BD3DE5" w:rsidRPr="00C2768B" w:rsidRDefault="00BD3DE5" w:rsidP="00BD3DE5">
      <w:pPr>
        <w:jc w:val="center"/>
        <w:rPr>
          <w:b/>
        </w:rPr>
      </w:pPr>
      <w:r w:rsidRPr="00C2768B">
        <w:rPr>
          <w:b/>
        </w:rPr>
        <w:t>Кафедра клинических дисциплин</w:t>
      </w:r>
    </w:p>
    <w:p w14:paraId="5A7479CB" w14:textId="77777777" w:rsidR="00BD3DE5" w:rsidRPr="00C2768B" w:rsidRDefault="00BD3DE5" w:rsidP="00BD3DE5">
      <w:pPr>
        <w:jc w:val="center"/>
        <w:rPr>
          <w:b/>
        </w:rPr>
      </w:pPr>
    </w:p>
    <w:p w14:paraId="41714513" w14:textId="77777777" w:rsidR="00BD3DE5" w:rsidRPr="00C2768B" w:rsidRDefault="00BD3DE5" w:rsidP="00BD3DE5">
      <w:pPr>
        <w:jc w:val="center"/>
        <w:rPr>
          <w:b/>
        </w:rPr>
      </w:pPr>
    </w:p>
    <w:p w14:paraId="3173CC0F" w14:textId="77777777" w:rsidR="00BD3DE5" w:rsidRPr="00C2768B" w:rsidRDefault="00BD3DE5" w:rsidP="00BD3DE5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768B">
        <w:rPr>
          <w:rFonts w:ascii="Times New Roman" w:hAnsi="Times New Roman" w:cs="Times New Roman"/>
          <w:sz w:val="24"/>
          <w:szCs w:val="24"/>
        </w:rPr>
        <w:t>УТВЕРЖДАЮ</w:t>
      </w:r>
    </w:p>
    <w:p w14:paraId="42683357" w14:textId="77777777" w:rsidR="00BD3DE5" w:rsidRPr="00C2768B" w:rsidRDefault="00BD3DE5" w:rsidP="00BD3DE5">
      <w:pPr>
        <w:pStyle w:val="7"/>
        <w:spacing w:before="0" w:after="0"/>
        <w:jc w:val="right"/>
        <w:rPr>
          <w:b/>
        </w:rPr>
      </w:pPr>
      <w:r w:rsidRPr="00C2768B">
        <w:rPr>
          <w:b/>
        </w:rPr>
        <w:t>Декан факультета</w:t>
      </w:r>
    </w:p>
    <w:p w14:paraId="32866CEB" w14:textId="77777777" w:rsidR="00BD3DE5" w:rsidRPr="00C2768B" w:rsidRDefault="00BD3DE5" w:rsidP="00BD3DE5">
      <w:pPr>
        <w:jc w:val="right"/>
      </w:pPr>
      <w:r w:rsidRPr="00C2768B">
        <w:t xml:space="preserve">____________________ </w:t>
      </w:r>
    </w:p>
    <w:p w14:paraId="6A0D44D1" w14:textId="77777777" w:rsidR="00BD3DE5" w:rsidRPr="00C2768B" w:rsidRDefault="00BD3DE5" w:rsidP="00BD3DE5">
      <w:pPr>
        <w:pStyle w:val="7"/>
        <w:spacing w:before="0" w:after="0"/>
        <w:jc w:val="right"/>
        <w:rPr>
          <w:b/>
        </w:rPr>
      </w:pPr>
      <w:proofErr w:type="spellStart"/>
      <w:r w:rsidRPr="00C2768B">
        <w:rPr>
          <w:b/>
        </w:rPr>
        <w:t>Калматаева</w:t>
      </w:r>
      <w:proofErr w:type="spellEnd"/>
      <w:r w:rsidRPr="00C2768B">
        <w:rPr>
          <w:b/>
        </w:rPr>
        <w:t xml:space="preserve"> Ж.А.</w:t>
      </w:r>
    </w:p>
    <w:p w14:paraId="1A15F0C7" w14:textId="753F2D44" w:rsidR="00BD3DE5" w:rsidRPr="00C2768B" w:rsidRDefault="00BD3DE5" w:rsidP="00BD3DE5">
      <w:pPr>
        <w:pStyle w:val="7"/>
        <w:spacing w:before="0" w:after="0"/>
        <w:jc w:val="right"/>
        <w:rPr>
          <w:b/>
        </w:rPr>
      </w:pPr>
      <w:r w:rsidRPr="00C2768B">
        <w:rPr>
          <w:b/>
        </w:rPr>
        <w:t>"______"________ 202</w:t>
      </w:r>
      <w:r w:rsidR="00D57BF4">
        <w:rPr>
          <w:b/>
        </w:rPr>
        <w:t>2</w:t>
      </w:r>
      <w:r w:rsidRPr="00C2768B">
        <w:rPr>
          <w:b/>
        </w:rPr>
        <w:t xml:space="preserve"> г.</w:t>
      </w:r>
    </w:p>
    <w:p w14:paraId="56C2B684" w14:textId="77777777" w:rsidR="00BD3DE5" w:rsidRPr="00C2768B" w:rsidRDefault="00BD3DE5" w:rsidP="00BD3DE5">
      <w:pPr>
        <w:jc w:val="center"/>
      </w:pPr>
    </w:p>
    <w:p w14:paraId="06E0D6F3" w14:textId="77777777" w:rsidR="00BD3DE5" w:rsidRPr="00C2768B" w:rsidRDefault="00BD3DE5" w:rsidP="00BD3DE5">
      <w:pPr>
        <w:autoSpaceDE w:val="0"/>
        <w:autoSpaceDN w:val="0"/>
        <w:adjustRightInd w:val="0"/>
        <w:jc w:val="center"/>
        <w:rPr>
          <w:b/>
          <w:bCs/>
        </w:rPr>
      </w:pPr>
      <w:r w:rsidRPr="00C2768B">
        <w:rPr>
          <w:b/>
          <w:bCs/>
        </w:rPr>
        <w:t>СИЛЛАБУС</w:t>
      </w:r>
    </w:p>
    <w:p w14:paraId="7AA2D874" w14:textId="77777777" w:rsidR="00BD3DE5" w:rsidRPr="00C2768B" w:rsidRDefault="00BD3DE5" w:rsidP="00BD3DE5">
      <w:pPr>
        <w:jc w:val="center"/>
        <w:rPr>
          <w:b/>
          <w:bCs/>
        </w:rPr>
      </w:pPr>
      <w:r w:rsidRPr="00C2768B">
        <w:rPr>
          <w:b/>
          <w:bCs/>
        </w:rPr>
        <w:t>на 5</w:t>
      </w:r>
      <w:r w:rsidRPr="00C2768B">
        <w:rPr>
          <w:b/>
          <w:bCs/>
          <w:color w:val="FF0000"/>
        </w:rPr>
        <w:t xml:space="preserve"> </w:t>
      </w:r>
      <w:r w:rsidRPr="00C2768B">
        <w:rPr>
          <w:b/>
          <w:bCs/>
        </w:rPr>
        <w:t>семестр  -2021- 2022 уч. год</w:t>
      </w:r>
    </w:p>
    <w:p w14:paraId="5456D279" w14:textId="77777777" w:rsidR="00BD3DE5" w:rsidRPr="00C2768B" w:rsidRDefault="00BD3DE5" w:rsidP="00BD3DE5">
      <w:pPr>
        <w:jc w:val="center"/>
        <w:rPr>
          <w:b/>
          <w:bCs/>
        </w:rPr>
      </w:pPr>
    </w:p>
    <w:p w14:paraId="21D5615F" w14:textId="77777777" w:rsidR="00BD3DE5" w:rsidRPr="00C2768B" w:rsidRDefault="00BD3DE5" w:rsidP="00BD3DE5">
      <w:pPr>
        <w:jc w:val="center"/>
        <w:rPr>
          <w:b/>
        </w:rPr>
      </w:pPr>
      <w:r w:rsidRPr="00C2768B">
        <w:rPr>
          <w:b/>
        </w:rPr>
        <w:t>Академическая информация о курсе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3402"/>
        <w:gridCol w:w="963"/>
        <w:gridCol w:w="29"/>
        <w:gridCol w:w="1134"/>
        <w:gridCol w:w="963"/>
        <w:gridCol w:w="709"/>
        <w:gridCol w:w="1418"/>
      </w:tblGrid>
      <w:tr w:rsidR="00BD3DE5" w:rsidRPr="00C2768B" w14:paraId="032FB1E2" w14:textId="77777777" w:rsidTr="003A45DB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4531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2DCF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>Название дисциплины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4333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>Тип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609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>Кол-во часов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9083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  <w:lang w:val="en-US"/>
              </w:rPr>
              <w:t>ECTS</w:t>
            </w:r>
          </w:p>
        </w:tc>
      </w:tr>
      <w:tr w:rsidR="00BD3DE5" w:rsidRPr="00C2768B" w14:paraId="2CE387B2" w14:textId="77777777" w:rsidTr="003A45DB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D8BB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6F87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669C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3CFA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C2768B">
              <w:rPr>
                <w:bCs/>
              </w:rPr>
              <w:t>Практ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EF2D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68B">
              <w:rPr>
                <w:bCs/>
              </w:rPr>
              <w:t>СРСП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F92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68B">
              <w:rPr>
                <w:bCs/>
              </w:rPr>
              <w:t>СРС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BF02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D3DE5" w:rsidRPr="00C2768B" w14:paraId="116D808A" w14:textId="77777777" w:rsidTr="003A45DB">
        <w:tc>
          <w:tcPr>
            <w:tcW w:w="1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97495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>PSSS3206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574" w14:textId="77777777" w:rsidR="00BD3DE5" w:rsidRPr="00C2768B" w:rsidRDefault="00BD3DE5" w:rsidP="00496CE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2768B">
              <w:rPr>
                <w:lang w:val="kk-KZ"/>
              </w:rPr>
              <w:t>Патологи</w:t>
            </w:r>
            <w:r w:rsidR="00496CEC" w:rsidRPr="00C2768B">
              <w:rPr>
                <w:lang w:val="kk-KZ"/>
              </w:rPr>
              <w:t>я мочевыделительной системы и гомео</w:t>
            </w:r>
            <w:r w:rsidRPr="00C2768B">
              <w:rPr>
                <w:lang w:val="kk-KZ"/>
              </w:rPr>
              <w:t>стаз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5E5D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</w:pPr>
          </w:p>
          <w:p w14:paraId="3F5BECDA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</w:pPr>
            <w:r w:rsidRPr="00C2768B">
              <w:t>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4395" w14:textId="5FBE2F14" w:rsidR="00BD3DE5" w:rsidRPr="00C2768B" w:rsidRDefault="005831E2" w:rsidP="00BD3DE5">
            <w:pPr>
              <w:autoSpaceDE w:val="0"/>
              <w:autoSpaceDN w:val="0"/>
              <w:adjustRightInd w:val="0"/>
              <w:jc w:val="center"/>
            </w:pPr>
            <w:r w:rsidRPr="00C2768B"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838B" w14:textId="743BE95E" w:rsidR="00BD3DE5" w:rsidRPr="00C2768B" w:rsidRDefault="005831E2" w:rsidP="00BD3DE5">
            <w:pPr>
              <w:autoSpaceDE w:val="0"/>
              <w:autoSpaceDN w:val="0"/>
              <w:adjustRightInd w:val="0"/>
              <w:jc w:val="center"/>
            </w:pPr>
            <w:r w:rsidRPr="00C2768B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5238" w14:textId="2FD3F05F" w:rsidR="00BD3DE5" w:rsidRPr="00C2768B" w:rsidRDefault="00174B54" w:rsidP="00BD3DE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831E2" w:rsidRPr="00C2768B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0116" w14:textId="77777777" w:rsidR="00BD3DE5" w:rsidRPr="00C2768B" w:rsidRDefault="005831E2" w:rsidP="00BD3DE5">
            <w:pPr>
              <w:autoSpaceDE w:val="0"/>
              <w:autoSpaceDN w:val="0"/>
              <w:adjustRightInd w:val="0"/>
              <w:jc w:val="center"/>
            </w:pPr>
            <w:r w:rsidRPr="00E54934">
              <w:t>4</w:t>
            </w:r>
          </w:p>
          <w:p w14:paraId="7567FF62" w14:textId="77777777" w:rsidR="005831E2" w:rsidRPr="00C2768B" w:rsidRDefault="005831E2" w:rsidP="00BD3DE5">
            <w:pPr>
              <w:autoSpaceDE w:val="0"/>
              <w:autoSpaceDN w:val="0"/>
              <w:adjustRightInd w:val="0"/>
              <w:jc w:val="center"/>
            </w:pPr>
          </w:p>
          <w:p w14:paraId="268D2FBF" w14:textId="36F6C61F" w:rsidR="005831E2" w:rsidRPr="00C2768B" w:rsidRDefault="005831E2" w:rsidP="00BD3DE5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C2768B">
              <w:t>120</w:t>
            </w:r>
          </w:p>
        </w:tc>
      </w:tr>
      <w:tr w:rsidR="00BD3DE5" w:rsidRPr="00C2768B" w14:paraId="72F1C1F6" w14:textId="77777777" w:rsidTr="003A45D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F2EB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 xml:space="preserve">Лидер курса   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F177" w14:textId="77777777" w:rsidR="00BD3DE5" w:rsidRPr="00C2768B" w:rsidRDefault="00BD3DE5" w:rsidP="00BD3DE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2768B">
              <w:rPr>
                <w:b w:val="0"/>
                <w:sz w:val="24"/>
                <w:szCs w:val="24"/>
              </w:rPr>
              <w:t>Чингаева</w:t>
            </w:r>
            <w:proofErr w:type="spellEnd"/>
            <w:r w:rsidRPr="00C2768B">
              <w:rPr>
                <w:b w:val="0"/>
                <w:sz w:val="24"/>
                <w:szCs w:val="24"/>
              </w:rPr>
              <w:t xml:space="preserve"> Гульнар </w:t>
            </w:r>
            <w:proofErr w:type="spellStart"/>
            <w:r w:rsidRPr="00C2768B">
              <w:rPr>
                <w:b w:val="0"/>
                <w:sz w:val="24"/>
                <w:szCs w:val="24"/>
              </w:rPr>
              <w:t>Нуртасовна</w:t>
            </w:r>
            <w:proofErr w:type="spellEnd"/>
            <w:r w:rsidRPr="00C2768B">
              <w:rPr>
                <w:b w:val="0"/>
                <w:sz w:val="24"/>
                <w:szCs w:val="24"/>
              </w:rPr>
              <w:t>, д.м.н.</w:t>
            </w:r>
          </w:p>
          <w:p w14:paraId="0C2B691B" w14:textId="77777777" w:rsidR="00BD3DE5" w:rsidRPr="00C2768B" w:rsidRDefault="00BD3DE5" w:rsidP="00BD3DE5"/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E27C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>Офис-часы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7F37" w14:textId="77777777" w:rsidR="00BD3DE5" w:rsidRDefault="00BD3DE5" w:rsidP="00BD3DE5">
            <w:pPr>
              <w:autoSpaceDE w:val="0"/>
              <w:autoSpaceDN w:val="0"/>
              <w:adjustRightInd w:val="0"/>
              <w:jc w:val="center"/>
            </w:pPr>
            <w:r w:rsidRPr="00C2768B">
              <w:t>По расписанию</w:t>
            </w:r>
          </w:p>
          <w:p w14:paraId="693A3379" w14:textId="77777777" w:rsidR="00174B54" w:rsidRDefault="00174B54" w:rsidP="00BD3D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Пн-Пт</w:t>
            </w:r>
            <w:proofErr w:type="spellEnd"/>
          </w:p>
          <w:p w14:paraId="5DDC994B" w14:textId="195332FC" w:rsidR="00174B54" w:rsidRPr="00C2768B" w:rsidRDefault="00174B54" w:rsidP="00BD3DE5">
            <w:pPr>
              <w:autoSpaceDE w:val="0"/>
              <w:autoSpaceDN w:val="0"/>
              <w:adjustRightInd w:val="0"/>
              <w:jc w:val="center"/>
            </w:pPr>
            <w:r>
              <w:t>09.00-13.00</w:t>
            </w:r>
          </w:p>
        </w:tc>
      </w:tr>
      <w:tr w:rsidR="00BD3DE5" w:rsidRPr="00C2768B" w14:paraId="2199923C" w14:textId="77777777" w:rsidTr="003A45D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F3E7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  <w:lang w:val="en-US"/>
              </w:rPr>
              <w:t>e</w:t>
            </w:r>
            <w:r w:rsidRPr="00C2768B">
              <w:rPr>
                <w:bCs/>
              </w:rPr>
              <w:t>-</w:t>
            </w:r>
            <w:r w:rsidRPr="00C2768B">
              <w:rPr>
                <w:bCs/>
                <w:lang w:val="en-US"/>
              </w:rPr>
              <w:t>mail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B060" w14:textId="77777777" w:rsidR="00BD3DE5" w:rsidRPr="00C2768B" w:rsidRDefault="00BD3DE5" w:rsidP="00BD3DE5">
            <w:pPr>
              <w:jc w:val="both"/>
              <w:rPr>
                <w:lang w:val="en-US"/>
              </w:rPr>
            </w:pPr>
            <w:r w:rsidRPr="00C2768B">
              <w:rPr>
                <w:lang w:val="de-CH"/>
              </w:rPr>
              <w:t>E</w:t>
            </w:r>
            <w:r w:rsidRPr="00C2768B">
              <w:rPr>
                <w:lang w:val="de-DE"/>
              </w:rPr>
              <w:t>-</w:t>
            </w:r>
            <w:r w:rsidRPr="00C2768B">
              <w:rPr>
                <w:lang w:val="de-CH"/>
              </w:rPr>
              <w:t>mail</w:t>
            </w:r>
            <w:r w:rsidRPr="00C2768B">
              <w:rPr>
                <w:lang w:val="de-DE"/>
              </w:rPr>
              <w:t xml:space="preserve">: </w:t>
            </w:r>
            <w:hyperlink r:id="rId5" w:history="1">
              <w:r w:rsidRPr="00C2768B">
                <w:rPr>
                  <w:rStyle w:val="a5"/>
                  <w:rFonts w:eastAsia="Calibri"/>
                  <w:lang w:val="en-US"/>
                </w:rPr>
                <w:t>chingayevagulnar@gmail.com</w:t>
              </w:r>
            </w:hyperlink>
          </w:p>
          <w:p w14:paraId="048A02FC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230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5E75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BD3DE5" w:rsidRPr="00C2768B" w14:paraId="74B0AE79" w14:textId="77777777" w:rsidTr="003A45D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D892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 xml:space="preserve">Телефоны 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2B89" w14:textId="77777777" w:rsidR="00BD3DE5" w:rsidRPr="00C2768B" w:rsidRDefault="00BD3DE5" w:rsidP="00BD3DE5">
            <w:pPr>
              <w:jc w:val="both"/>
              <w:rPr>
                <w:lang w:val="en-US"/>
              </w:rPr>
            </w:pPr>
            <w:r w:rsidRPr="00C2768B">
              <w:t xml:space="preserve">Телефон: </w:t>
            </w:r>
            <w:r w:rsidRPr="00C2768B">
              <w:rPr>
                <w:lang w:val="en-US"/>
              </w:rPr>
              <w:t>+77017419079</w:t>
            </w:r>
          </w:p>
          <w:p w14:paraId="24930016" w14:textId="77777777" w:rsidR="00BD3DE5" w:rsidRPr="00C2768B" w:rsidRDefault="00BD3DE5" w:rsidP="00BD3DE5">
            <w:pPr>
              <w:jc w:val="both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1340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 xml:space="preserve">Аудитория: </w:t>
            </w:r>
          </w:p>
          <w:p w14:paraId="112A4E20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ED3B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</w:pPr>
          </w:p>
        </w:tc>
      </w:tr>
      <w:tr w:rsidR="00BD3DE5" w:rsidRPr="00C2768B" w14:paraId="17EBBACD" w14:textId="77777777" w:rsidTr="003A45D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4115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>Ассистент</w:t>
            </w:r>
          </w:p>
          <w:p w14:paraId="72279679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 xml:space="preserve">   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839C" w14:textId="77777777" w:rsidR="00BD3DE5" w:rsidRPr="00C2768B" w:rsidRDefault="00BD3DE5" w:rsidP="00BD3DE5">
            <w:pPr>
              <w:jc w:val="both"/>
            </w:pPr>
            <w:r w:rsidRPr="00C2768B">
              <w:rPr>
                <w:lang w:val="kk-KZ"/>
              </w:rPr>
              <w:t>Мустапаева Нагима Мусабековна, к.м.н.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9E7FD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>Офис-часы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E4E48" w14:textId="77777777" w:rsidR="00174B54" w:rsidRDefault="00174B54" w:rsidP="00174B5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Пн-Пт</w:t>
            </w:r>
            <w:proofErr w:type="spellEnd"/>
          </w:p>
          <w:p w14:paraId="1245B98B" w14:textId="4D5E162B" w:rsidR="00BD3DE5" w:rsidRPr="00C2768B" w:rsidRDefault="00174B54" w:rsidP="00174B54">
            <w:pPr>
              <w:autoSpaceDE w:val="0"/>
              <w:autoSpaceDN w:val="0"/>
              <w:adjustRightInd w:val="0"/>
              <w:jc w:val="center"/>
            </w:pPr>
            <w:r>
              <w:t>09.00-13.00</w:t>
            </w:r>
          </w:p>
        </w:tc>
      </w:tr>
      <w:tr w:rsidR="00BD3DE5" w:rsidRPr="00C2768B" w14:paraId="18092F3D" w14:textId="77777777" w:rsidTr="003A45D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11E1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  <w:lang w:val="en-US"/>
              </w:rPr>
              <w:t>e</w:t>
            </w:r>
            <w:r w:rsidRPr="00C2768B">
              <w:rPr>
                <w:bCs/>
              </w:rPr>
              <w:t>-</w:t>
            </w:r>
            <w:r w:rsidRPr="00C2768B">
              <w:rPr>
                <w:bCs/>
                <w:lang w:val="en-US"/>
              </w:rPr>
              <w:t>mail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C28D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2768B">
              <w:rPr>
                <w:lang w:val="en-US"/>
              </w:rPr>
              <w:t>mustapayeva.n@mail.ru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E96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5F48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BD3DE5" w:rsidRPr="00C2768B" w14:paraId="2A5C4BCB" w14:textId="77777777" w:rsidTr="003A45DB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0815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 xml:space="preserve">Телефоны 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EE0F" w14:textId="77777777" w:rsidR="00BD3DE5" w:rsidRPr="00C2768B" w:rsidRDefault="00BD3DE5" w:rsidP="00BD3DE5">
            <w:pPr>
              <w:jc w:val="both"/>
            </w:pPr>
            <w:r w:rsidRPr="00C2768B">
              <w:t>+77017134293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ACE2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  <w:r w:rsidRPr="00C2768B">
              <w:rPr>
                <w:bCs/>
              </w:rPr>
              <w:t>Аудитория</w:t>
            </w:r>
          </w:p>
          <w:p w14:paraId="0EFA48A0" w14:textId="77777777" w:rsidR="00BD3DE5" w:rsidRPr="00C2768B" w:rsidRDefault="00BD3DE5" w:rsidP="00BD3DE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D29B" w14:textId="77777777" w:rsidR="00BD3DE5" w:rsidRPr="00C2768B" w:rsidRDefault="00BD3DE5" w:rsidP="00BD3D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1D4692A" w14:textId="77777777" w:rsidR="00BD3DE5" w:rsidRPr="00C2768B" w:rsidRDefault="00BD3DE5" w:rsidP="00BD3DE5"/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440"/>
      </w:tblGrid>
      <w:tr w:rsidR="00BD3DE5" w:rsidRPr="00C2768B" w14:paraId="32299384" w14:textId="77777777" w:rsidTr="003A45D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2F7F" w14:textId="77777777" w:rsidR="00BD3DE5" w:rsidRPr="00C2768B" w:rsidRDefault="00BD3DE5" w:rsidP="00BD3DE5">
            <w:r w:rsidRPr="00C2768B">
              <w:t>Академическая презентация курса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00AB" w14:textId="3208F2B6" w:rsidR="00BD3DE5" w:rsidRPr="00DB008B" w:rsidRDefault="00DB008B" w:rsidP="00BD3DE5">
            <w:pPr>
              <w:rPr>
                <w:rFonts w:eastAsia="Malgun Gothic"/>
              </w:rPr>
            </w:pPr>
            <w:r w:rsidRPr="00DB008B">
              <w:rPr>
                <w:rFonts w:eastAsia="Malgun Gothic"/>
              </w:rPr>
              <w:t>При изучении данной дисциплины студенты будут изучать следующие аспекты:</w:t>
            </w:r>
          </w:p>
          <w:p w14:paraId="6F705851" w14:textId="621D5840" w:rsidR="00BD3DE5" w:rsidRPr="00DB008B" w:rsidRDefault="00BD3DE5" w:rsidP="00BD3DE5">
            <w:pPr>
              <w:pStyle w:val="ab"/>
              <w:jc w:val="both"/>
              <w:rPr>
                <w:rFonts w:ascii="Times New Roman" w:eastAsia="Malgun Gothic" w:hAnsi="Times New Roman"/>
                <w:sz w:val="24"/>
                <w:szCs w:val="24"/>
              </w:rPr>
            </w:pPr>
            <w:r w:rsidRPr="00DB0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Дисциплина включает изучение патогенеза, </w:t>
            </w:r>
            <w:proofErr w:type="spellStart"/>
            <w:r w:rsidRPr="00DB008B">
              <w:rPr>
                <w:rFonts w:ascii="Times New Roman" w:hAnsi="Times New Roman"/>
                <w:color w:val="000000"/>
                <w:sz w:val="24"/>
                <w:szCs w:val="24"/>
              </w:rPr>
              <w:t>патоморфологии</w:t>
            </w:r>
            <w:proofErr w:type="spellEnd"/>
            <w:r w:rsidRPr="00DB0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клинической презентации проблем (синдромов) и клинически ориентированной фармакологии патологии мочевыделительной системы. Обучение предполагает развитие аналитического и проблемно-ориентированного подхода к клиническим </w:t>
            </w:r>
            <w:r w:rsidR="00DB008B" w:rsidRPr="00DB008B">
              <w:rPr>
                <w:rFonts w:ascii="Times New Roman" w:hAnsi="Times New Roman"/>
                <w:color w:val="000000"/>
                <w:sz w:val="24"/>
                <w:szCs w:val="24"/>
              </w:rPr>
              <w:t>ситуациям; формирование</w:t>
            </w:r>
            <w:r w:rsidRPr="00DB0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навыков клинической диагностики патологии</w:t>
            </w:r>
            <w:r w:rsidR="00DB008B" w:rsidRPr="00DB0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почек и мочевыводящих путей</w:t>
            </w:r>
            <w:r w:rsidRPr="00DB0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обоснованному формированию </w:t>
            </w:r>
            <w:proofErr w:type="spellStart"/>
            <w:r w:rsidRPr="00DB008B">
              <w:rPr>
                <w:rFonts w:ascii="Times New Roman" w:hAnsi="Times New Roman"/>
                <w:color w:val="000000"/>
                <w:sz w:val="24"/>
                <w:szCs w:val="24"/>
              </w:rPr>
              <w:t>синдромального</w:t>
            </w:r>
            <w:proofErr w:type="spellEnd"/>
            <w:r w:rsidRPr="00DB0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диагноза. </w:t>
            </w:r>
          </w:p>
          <w:p w14:paraId="43F8FE1B" w14:textId="77777777" w:rsidR="00BD3DE5" w:rsidRPr="00C2768B" w:rsidRDefault="00BD3DE5" w:rsidP="00BD3DE5">
            <w:pPr>
              <w:pStyle w:val="ab"/>
              <w:rPr>
                <w:rFonts w:ascii="Times New Roman" w:eastAsia="Malgun Gothic" w:hAnsi="Times New Roman"/>
                <w:sz w:val="24"/>
                <w:szCs w:val="24"/>
              </w:rPr>
            </w:pPr>
          </w:p>
          <w:p w14:paraId="42393431" w14:textId="77777777" w:rsidR="00BD3DE5" w:rsidRPr="00C2768B" w:rsidRDefault="00BD3DE5" w:rsidP="00BD3DE5">
            <w:pPr>
              <w:pStyle w:val="ab"/>
              <w:rPr>
                <w:rFonts w:ascii="Times New Roman" w:eastAsia="Malgun Gothic" w:hAnsi="Times New Roman"/>
                <w:b/>
                <w:bCs/>
                <w:sz w:val="24"/>
                <w:szCs w:val="24"/>
              </w:rPr>
            </w:pPr>
            <w:r w:rsidRPr="00C2768B">
              <w:rPr>
                <w:rFonts w:ascii="Times New Roman" w:eastAsia="Malgun Gothic" w:hAnsi="Times New Roman"/>
                <w:b/>
                <w:bCs/>
                <w:sz w:val="24"/>
                <w:szCs w:val="24"/>
              </w:rPr>
              <w:t>По завершению данной дисциплины студенты будут способны:</w:t>
            </w:r>
          </w:p>
          <w:tbl>
            <w:tblPr>
              <w:tblStyle w:val="a6"/>
              <w:tblW w:w="8228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6977"/>
              <w:gridCol w:w="1251"/>
            </w:tblGrid>
            <w:tr w:rsidR="00DB008B" w:rsidRPr="00C2768B" w14:paraId="7BDB3413" w14:textId="77777777" w:rsidTr="00DB008B">
              <w:tc>
                <w:tcPr>
                  <w:tcW w:w="6977" w:type="dxa"/>
                </w:tcPr>
                <w:p w14:paraId="7D57C061" w14:textId="2D0A8A33" w:rsidR="00DB008B" w:rsidRPr="00DB008B" w:rsidRDefault="00DB008B" w:rsidP="00DB008B">
                  <w:pPr>
                    <w:pStyle w:val="a9"/>
                    <w:jc w:val="both"/>
                    <w:rPr>
                      <w:rFonts w:eastAsia="Malgun Gothic"/>
                      <w:b/>
                    </w:rPr>
                  </w:pPr>
                  <w:r>
                    <w:rPr>
                      <w:rFonts w:eastAsia="Malgun Gothic"/>
                      <w:b/>
                    </w:rPr>
                    <w:t>Результат обучения</w:t>
                  </w:r>
                </w:p>
              </w:tc>
              <w:tc>
                <w:tcPr>
                  <w:tcW w:w="1251" w:type="dxa"/>
                </w:tcPr>
                <w:p w14:paraId="03240379" w14:textId="77777777" w:rsidR="00DB008B" w:rsidRDefault="00DB008B" w:rsidP="00DB008B">
                  <w:pPr>
                    <w:ind w:left="360" w:hanging="360"/>
                    <w:jc w:val="bot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 xml:space="preserve">Уровень </w:t>
                  </w:r>
                </w:p>
                <w:p w14:paraId="2A7C4120" w14:textId="3D66A7CB" w:rsidR="00DB008B" w:rsidRPr="00C2768B" w:rsidRDefault="00DB008B" w:rsidP="00DB008B">
                  <w:pPr>
                    <w:ind w:left="360" w:hanging="360"/>
                    <w:jc w:val="bot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владения</w:t>
                  </w:r>
                </w:p>
              </w:tc>
            </w:tr>
            <w:tr w:rsidR="00F12EC0" w:rsidRPr="00C2768B" w14:paraId="0757F5F8" w14:textId="1A582334" w:rsidTr="00DB008B">
              <w:tc>
                <w:tcPr>
                  <w:tcW w:w="6977" w:type="dxa"/>
                </w:tcPr>
                <w:p w14:paraId="22A74D94" w14:textId="0D448159" w:rsidR="00F12EC0" w:rsidRPr="00A1513D" w:rsidRDefault="00324F1D" w:rsidP="00E54934">
                  <w:pPr>
                    <w:pStyle w:val="a9"/>
                    <w:numPr>
                      <w:ilvl w:val="0"/>
                      <w:numId w:val="9"/>
                    </w:numPr>
                    <w:jc w:val="bot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Использовать знания патогенеза различных патологи</w:t>
                  </w:r>
                  <w:r w:rsidR="00E54934">
                    <w:rPr>
                      <w:rFonts w:eastAsia="Malgun Gothic"/>
                    </w:rPr>
                    <w:t>й</w:t>
                  </w:r>
                  <w:r>
                    <w:rPr>
                      <w:rFonts w:eastAsia="Malgun Gothic"/>
                    </w:rPr>
                    <w:t xml:space="preserve"> почек и  мочевыделительной системы в процессе диагностики и лечения.</w:t>
                  </w:r>
                </w:p>
              </w:tc>
              <w:tc>
                <w:tcPr>
                  <w:tcW w:w="1251" w:type="dxa"/>
                </w:tcPr>
                <w:p w14:paraId="424B4314" w14:textId="1B205CD2" w:rsidR="00F12EC0" w:rsidRPr="00C2768B" w:rsidRDefault="00F12EC0" w:rsidP="00F12EC0">
                  <w:pPr>
                    <w:ind w:left="360"/>
                    <w:jc w:val="both"/>
                    <w:rPr>
                      <w:rFonts w:eastAsia="Malgun Gothic"/>
                    </w:rPr>
                  </w:pPr>
                  <w:r w:rsidRPr="00C2768B">
                    <w:rPr>
                      <w:rFonts w:eastAsia="Malgun Gothic"/>
                    </w:rPr>
                    <w:t>2</w:t>
                  </w:r>
                </w:p>
              </w:tc>
            </w:tr>
            <w:tr w:rsidR="009B0527" w:rsidRPr="00C2768B" w14:paraId="366B07D9" w14:textId="77777777" w:rsidTr="00DB008B">
              <w:tc>
                <w:tcPr>
                  <w:tcW w:w="6977" w:type="dxa"/>
                </w:tcPr>
                <w:p w14:paraId="670EA465" w14:textId="0E3CA207" w:rsidR="009B0527" w:rsidRDefault="009B0527" w:rsidP="007F130B">
                  <w:pPr>
                    <w:pStyle w:val="a9"/>
                    <w:numPr>
                      <w:ilvl w:val="0"/>
                      <w:numId w:val="9"/>
                    </w:numPr>
                    <w:jc w:val="both"/>
                    <w:rPr>
                      <w:rFonts w:eastAsia="Malgun Gothic"/>
                    </w:rPr>
                  </w:pPr>
                  <w:r w:rsidRPr="00F12EC0">
                    <w:rPr>
                      <w:rFonts w:eastAsia="Malgun Gothic"/>
                    </w:rPr>
                    <w:t xml:space="preserve">Уметь проводить целенаправленный расспрос и </w:t>
                  </w:r>
                  <w:proofErr w:type="spellStart"/>
                  <w:r w:rsidRPr="00F12EC0">
                    <w:rPr>
                      <w:rFonts w:eastAsia="Malgun Gothic"/>
                    </w:rPr>
                    <w:t>физикальное</w:t>
                  </w:r>
                  <w:proofErr w:type="spellEnd"/>
                  <w:r w:rsidRPr="00F12EC0">
                    <w:rPr>
                      <w:rFonts w:eastAsia="Malgun Gothic"/>
                    </w:rPr>
                    <w:t xml:space="preserve"> обследование больного</w:t>
                  </w:r>
                  <w:r w:rsidR="00E54934">
                    <w:rPr>
                      <w:rFonts w:eastAsia="Malgun Gothic"/>
                    </w:rPr>
                    <w:t>,</w:t>
                  </w:r>
                  <w:r w:rsidRPr="00F12EC0">
                    <w:rPr>
                      <w:rFonts w:eastAsia="Malgun Gothic"/>
                    </w:rPr>
                    <w:t xml:space="preserve"> с учетом возрастных особенностей</w:t>
                  </w:r>
                  <w:r w:rsidR="00E54934">
                    <w:rPr>
                      <w:rFonts w:eastAsia="Malgun Gothic"/>
                    </w:rPr>
                    <w:t>,</w:t>
                  </w:r>
                  <w:r w:rsidRPr="00F12EC0">
                    <w:rPr>
                      <w:rFonts w:eastAsia="Malgun Gothic"/>
                    </w:rPr>
                    <w:t xml:space="preserve"> с патологией почек и мочевыводящих путей</w:t>
                  </w:r>
                </w:p>
              </w:tc>
              <w:tc>
                <w:tcPr>
                  <w:tcW w:w="1251" w:type="dxa"/>
                </w:tcPr>
                <w:p w14:paraId="37C5B2D9" w14:textId="28101D17" w:rsidR="009B0527" w:rsidRPr="00C2768B" w:rsidRDefault="00771A6E" w:rsidP="00F12EC0">
                  <w:pPr>
                    <w:ind w:left="360"/>
                    <w:jc w:val="bot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3</w:t>
                  </w:r>
                </w:p>
              </w:tc>
            </w:tr>
            <w:tr w:rsidR="00324F1D" w:rsidRPr="00C2768B" w14:paraId="343995A3" w14:textId="77777777" w:rsidTr="00DB008B">
              <w:tc>
                <w:tcPr>
                  <w:tcW w:w="6977" w:type="dxa"/>
                </w:tcPr>
                <w:p w14:paraId="233EFAE7" w14:textId="40F8CDCA" w:rsidR="00324F1D" w:rsidRDefault="00324F1D" w:rsidP="007F130B">
                  <w:pPr>
                    <w:pStyle w:val="a9"/>
                    <w:numPr>
                      <w:ilvl w:val="0"/>
                      <w:numId w:val="9"/>
                    </w:numPr>
                    <w:jc w:val="bot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lastRenderedPageBreak/>
                    <w:t>Выявлять и интерпретировать клинические симптомы и синдромы, данные лабораторных и визуальных методов обследования у пациентов с заболеваниями почек и мочевых путей с учетом возрастных аспектов.</w:t>
                  </w:r>
                </w:p>
              </w:tc>
              <w:tc>
                <w:tcPr>
                  <w:tcW w:w="1251" w:type="dxa"/>
                </w:tcPr>
                <w:p w14:paraId="422C2FFB" w14:textId="0D38C0E4" w:rsidR="00324F1D" w:rsidRPr="00C2768B" w:rsidRDefault="00771A6E" w:rsidP="00F12EC0">
                  <w:pPr>
                    <w:ind w:left="360"/>
                    <w:jc w:val="bot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3</w:t>
                  </w:r>
                </w:p>
              </w:tc>
            </w:tr>
            <w:tr w:rsidR="00F12EC0" w:rsidRPr="00C2768B" w14:paraId="61F5B919" w14:textId="5C593127" w:rsidTr="00DB008B">
              <w:tc>
                <w:tcPr>
                  <w:tcW w:w="6977" w:type="dxa"/>
                </w:tcPr>
                <w:p w14:paraId="5483DE58" w14:textId="7B147432" w:rsidR="00F12EC0" w:rsidRPr="00C2768B" w:rsidRDefault="007F130B" w:rsidP="007F130B">
                  <w:pPr>
                    <w:pStyle w:val="a9"/>
                    <w:numPr>
                      <w:ilvl w:val="0"/>
                      <w:numId w:val="9"/>
                    </w:numPr>
                    <w:jc w:val="bot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В</w:t>
                  </w:r>
                  <w:r w:rsidRPr="00CE4836">
                    <w:rPr>
                      <w:rFonts w:eastAsia="Malgun Gothic"/>
                    </w:rPr>
                    <w:t xml:space="preserve">ладеть навыками основных медицинских лечебно-диагностических и профилактических мероприятий для оказания медицинской помощи населению при заболеваниях </w:t>
                  </w:r>
                  <w:r w:rsidRPr="00C2768B">
                    <w:rPr>
                      <w:rFonts w:eastAsia="Malgun Gothic"/>
                    </w:rPr>
                    <w:t xml:space="preserve">почек и мочевыводящих путей </w:t>
                  </w:r>
                  <w:r w:rsidR="00F12EC0" w:rsidRPr="00C2768B">
                    <w:rPr>
                      <w:rFonts w:eastAsia="Malgun Gothic"/>
                    </w:rPr>
                    <w:t>с</w:t>
                  </w:r>
                  <w:r>
                    <w:rPr>
                      <w:rFonts w:eastAsia="Malgun Gothic"/>
                    </w:rPr>
                    <w:t xml:space="preserve"> учетом возрастных особенностей.</w:t>
                  </w:r>
                </w:p>
              </w:tc>
              <w:tc>
                <w:tcPr>
                  <w:tcW w:w="1251" w:type="dxa"/>
                </w:tcPr>
                <w:p w14:paraId="64BF8BAB" w14:textId="43959524" w:rsidR="00F12EC0" w:rsidRPr="00C2768B" w:rsidRDefault="00F12EC0" w:rsidP="00F12EC0">
                  <w:pPr>
                    <w:ind w:left="360"/>
                    <w:jc w:val="both"/>
                    <w:rPr>
                      <w:rFonts w:eastAsia="Malgun Gothic"/>
                    </w:rPr>
                  </w:pPr>
                  <w:r w:rsidRPr="00C2768B">
                    <w:rPr>
                      <w:rFonts w:eastAsia="Malgun Gothic"/>
                    </w:rPr>
                    <w:t>3</w:t>
                  </w:r>
                </w:p>
              </w:tc>
            </w:tr>
            <w:tr w:rsidR="00E85A7B" w:rsidRPr="00C2768B" w14:paraId="4313B3D8" w14:textId="235E0B8B" w:rsidTr="00DB008B">
              <w:tc>
                <w:tcPr>
                  <w:tcW w:w="6977" w:type="dxa"/>
                </w:tcPr>
                <w:p w14:paraId="2ACAD9D6" w14:textId="3A6AFA75" w:rsidR="00E85A7B" w:rsidRPr="00C2768B" w:rsidRDefault="00E85A7B" w:rsidP="00E85A7B">
                  <w:pPr>
                    <w:pStyle w:val="a9"/>
                    <w:numPr>
                      <w:ilvl w:val="0"/>
                      <w:numId w:val="9"/>
                    </w:numPr>
                    <w:jc w:val="both"/>
                    <w:rPr>
                      <w:rFonts w:eastAsia="Malgun Gothic"/>
                    </w:rPr>
                  </w:pPr>
                  <w:r w:rsidRPr="00CE4836">
                    <w:rPr>
                      <w:rFonts w:eastAsia="Malgun Gothic"/>
                    </w:rPr>
                    <w:t>Демонстрировать навыки по интеграции знаний и умений для обеспечения индивидуального подхода при</w:t>
                  </w:r>
                  <w:r>
                    <w:rPr>
                      <w:rFonts w:eastAsia="Malgun Gothic"/>
                    </w:rPr>
                    <w:t xml:space="preserve"> диагностике и</w:t>
                  </w:r>
                  <w:r w:rsidRPr="00CE4836">
                    <w:rPr>
                      <w:rFonts w:eastAsia="Malgun Gothic"/>
                    </w:rPr>
                    <w:t xml:space="preserve"> лечении конкретного больного; научить принимать профессиональные решения на основе анализа рациональности диагностики и принципах доказательной медицины</w:t>
                  </w:r>
                </w:p>
              </w:tc>
              <w:tc>
                <w:tcPr>
                  <w:tcW w:w="1251" w:type="dxa"/>
                </w:tcPr>
                <w:p w14:paraId="69EDA6F7" w14:textId="5C877066" w:rsidR="00E85A7B" w:rsidRPr="00C2768B" w:rsidRDefault="00E85A7B" w:rsidP="00E85A7B">
                  <w:pPr>
                    <w:ind w:left="360"/>
                    <w:jc w:val="both"/>
                    <w:rPr>
                      <w:rFonts w:eastAsia="Malgun Gothic"/>
                    </w:rPr>
                  </w:pPr>
                  <w:r w:rsidRPr="00C2768B">
                    <w:rPr>
                      <w:rFonts w:eastAsia="Malgun Gothic"/>
                    </w:rPr>
                    <w:t>3</w:t>
                  </w:r>
                </w:p>
              </w:tc>
            </w:tr>
            <w:tr w:rsidR="00E85A7B" w:rsidRPr="00C2768B" w14:paraId="72ED7172" w14:textId="5D2B38E8" w:rsidTr="00DB008B">
              <w:tc>
                <w:tcPr>
                  <w:tcW w:w="6977" w:type="dxa"/>
                </w:tcPr>
                <w:p w14:paraId="65E73BC9" w14:textId="6BAA2DE5" w:rsidR="00E85A7B" w:rsidRPr="00C2768B" w:rsidRDefault="00B84279" w:rsidP="00B84279">
                  <w:pPr>
                    <w:pStyle w:val="a9"/>
                    <w:numPr>
                      <w:ilvl w:val="0"/>
                      <w:numId w:val="9"/>
                    </w:numPr>
                    <w:jc w:val="both"/>
                    <w:rPr>
                      <w:rFonts w:eastAsia="Malgun Gothic"/>
                    </w:rPr>
                  </w:pPr>
                  <w:r>
                    <w:rPr>
                      <w:color w:val="000000"/>
                    </w:rPr>
                    <w:t>Учитывать социальные, экономические, этнические и расовые факторы, которые играют роль в развитии, диагностике и лечении заболеваний почек и мочевыводящих путей</w:t>
                  </w:r>
                </w:p>
              </w:tc>
              <w:tc>
                <w:tcPr>
                  <w:tcW w:w="1251" w:type="dxa"/>
                </w:tcPr>
                <w:p w14:paraId="5E32FAB0" w14:textId="7A9DC2C2" w:rsidR="00E85A7B" w:rsidRPr="00C2768B" w:rsidRDefault="00771A6E" w:rsidP="00E85A7B">
                  <w:pPr>
                    <w:ind w:left="360"/>
                    <w:jc w:val="bot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2</w:t>
                  </w:r>
                </w:p>
              </w:tc>
            </w:tr>
            <w:tr w:rsidR="00E85A7B" w:rsidRPr="00C2768B" w14:paraId="444176C3" w14:textId="64C82D0B" w:rsidTr="00DB008B">
              <w:tc>
                <w:tcPr>
                  <w:tcW w:w="6977" w:type="dxa"/>
                </w:tcPr>
                <w:p w14:paraId="1A26240B" w14:textId="190DDA73" w:rsidR="00E85A7B" w:rsidRPr="00C2768B" w:rsidRDefault="00B84279" w:rsidP="00E85A7B">
                  <w:pPr>
                    <w:pStyle w:val="a9"/>
                    <w:numPr>
                      <w:ilvl w:val="0"/>
                      <w:numId w:val="9"/>
                    </w:numPr>
                    <w:jc w:val="both"/>
                    <w:rPr>
                      <w:rFonts w:eastAsia="Malgun Gothic"/>
                    </w:rPr>
                  </w:pPr>
                  <w:r>
                    <w:rPr>
                      <w:color w:val="000000"/>
                    </w:rPr>
                    <w:t xml:space="preserve">Знать классификацию, механизм действия, </w:t>
                  </w:r>
                  <w:proofErr w:type="spellStart"/>
                  <w:r>
                    <w:rPr>
                      <w:color w:val="000000"/>
                    </w:rPr>
                    <w:t>фармакокинетику</w:t>
                  </w:r>
                  <w:proofErr w:type="spellEnd"/>
                  <w:r>
                    <w:rPr>
                      <w:color w:val="000000"/>
                    </w:rPr>
                    <w:t>, побочные эффекты, показания и противопоказания основных препаратов для лечения заболеваний почек и мочевыводящих путей</w:t>
                  </w:r>
                </w:p>
              </w:tc>
              <w:tc>
                <w:tcPr>
                  <w:tcW w:w="1251" w:type="dxa"/>
                </w:tcPr>
                <w:p w14:paraId="6E74E98B" w14:textId="4D481885" w:rsidR="00E85A7B" w:rsidRPr="00C2768B" w:rsidRDefault="00771A6E" w:rsidP="00E85A7B">
                  <w:pPr>
                    <w:ind w:left="360"/>
                    <w:jc w:val="bot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2</w:t>
                  </w:r>
                </w:p>
              </w:tc>
            </w:tr>
            <w:tr w:rsidR="00E85A7B" w:rsidRPr="00C2768B" w14:paraId="2F682052" w14:textId="16305E94" w:rsidTr="00DB008B">
              <w:tc>
                <w:tcPr>
                  <w:tcW w:w="6977" w:type="dxa"/>
                </w:tcPr>
                <w:p w14:paraId="1E75FC98" w14:textId="22CEFD01" w:rsidR="00E85A7B" w:rsidRPr="00C2768B" w:rsidRDefault="00B865BA" w:rsidP="00E85A7B">
                  <w:pPr>
                    <w:pStyle w:val="a9"/>
                    <w:numPr>
                      <w:ilvl w:val="0"/>
                      <w:numId w:val="9"/>
                    </w:numPr>
                    <w:jc w:val="both"/>
                    <w:rPr>
                      <w:rFonts w:eastAsia="Malgun Gothic"/>
                    </w:rPr>
                  </w:pPr>
                  <w:r w:rsidRPr="00CE4836">
                    <w:rPr>
                      <w:rFonts w:eastAsia="Malgun Gothic"/>
                    </w:rPr>
                    <w:t>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      </w:r>
                </w:p>
              </w:tc>
              <w:tc>
                <w:tcPr>
                  <w:tcW w:w="1251" w:type="dxa"/>
                </w:tcPr>
                <w:p w14:paraId="58A90897" w14:textId="1B569D08" w:rsidR="00E85A7B" w:rsidRPr="00C2768B" w:rsidRDefault="00771A6E" w:rsidP="00E85A7B">
                  <w:pPr>
                    <w:ind w:left="360"/>
                    <w:jc w:val="bot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2</w:t>
                  </w:r>
                </w:p>
              </w:tc>
            </w:tr>
            <w:tr w:rsidR="00E85A7B" w:rsidRPr="00C2768B" w14:paraId="2652AF3E" w14:textId="67BB64DE" w:rsidTr="00DB008B">
              <w:tc>
                <w:tcPr>
                  <w:tcW w:w="6977" w:type="dxa"/>
                </w:tcPr>
                <w:p w14:paraId="48ACC01B" w14:textId="7E21D8D9" w:rsidR="00E85A7B" w:rsidRPr="00C2768B" w:rsidRDefault="00771A6E" w:rsidP="002D131A">
                  <w:pPr>
                    <w:pStyle w:val="a9"/>
                    <w:numPr>
                      <w:ilvl w:val="0"/>
                      <w:numId w:val="9"/>
                    </w:numPr>
                    <w:jc w:val="both"/>
                    <w:rPr>
                      <w:rFonts w:eastAsia="Malgun Gothic"/>
                    </w:rPr>
                  </w:pPr>
                  <w:r w:rsidRPr="00CE4836">
                    <w:rPr>
                      <w:rFonts w:eastAsia="Malgun Gothic"/>
                    </w:rPr>
                    <w:t xml:space="preserve">Демонстрировать коммуникативные навыки, навыки </w:t>
                  </w:r>
                  <w:r>
                    <w:rPr>
                      <w:rFonts w:eastAsia="Malgun Gothic"/>
                    </w:rPr>
                    <w:t xml:space="preserve">самостоятельной работы, </w:t>
                  </w:r>
                  <w:r w:rsidRPr="00CE4836">
                    <w:rPr>
                      <w:rFonts w:eastAsia="Malgun Gothic"/>
                    </w:rPr>
                    <w:t>работы в команде</w:t>
                  </w:r>
                  <w:r>
                    <w:rPr>
                      <w:rFonts w:eastAsia="Malgun Gothic"/>
                    </w:rPr>
                    <w:t xml:space="preserve"> и с информационными ресурсами</w:t>
                  </w:r>
                </w:p>
              </w:tc>
              <w:tc>
                <w:tcPr>
                  <w:tcW w:w="1251" w:type="dxa"/>
                </w:tcPr>
                <w:p w14:paraId="1B197497" w14:textId="64732B1F" w:rsidR="00E85A7B" w:rsidRPr="00C2768B" w:rsidRDefault="001C5BC2" w:rsidP="00E85A7B">
                  <w:pPr>
                    <w:ind w:left="360"/>
                    <w:jc w:val="bot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3</w:t>
                  </w:r>
                </w:p>
              </w:tc>
            </w:tr>
          </w:tbl>
          <w:p w14:paraId="32D50B91" w14:textId="146FDE13" w:rsidR="00BD3DE5" w:rsidRPr="00C2768B" w:rsidRDefault="00BD3DE5" w:rsidP="00AC5CDF">
            <w:pPr>
              <w:pStyle w:val="a9"/>
              <w:jc w:val="both"/>
            </w:pPr>
          </w:p>
        </w:tc>
      </w:tr>
      <w:tr w:rsidR="00BD3DE5" w:rsidRPr="00C2768B" w14:paraId="611FE71E" w14:textId="77777777" w:rsidTr="003A45D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00A1" w14:textId="77777777" w:rsidR="00BD3DE5" w:rsidRPr="00C2768B" w:rsidRDefault="00BD3DE5" w:rsidP="00BD3DE5">
            <w:proofErr w:type="spellStart"/>
            <w:r w:rsidRPr="00C2768B">
              <w:lastRenderedPageBreak/>
              <w:t>Пререквизиты</w:t>
            </w:r>
            <w:proofErr w:type="spellEnd"/>
            <w:r w:rsidRPr="00C2768B">
              <w:t xml:space="preserve">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3D2F" w14:textId="3156C02D" w:rsidR="00BD3DE5" w:rsidRPr="00C2768B" w:rsidRDefault="00BD3DE5" w:rsidP="001C5BC2">
            <w:pPr>
              <w:pStyle w:val="a9"/>
              <w:numPr>
                <w:ilvl w:val="0"/>
                <w:numId w:val="13"/>
              </w:numPr>
              <w:rPr>
                <w:rFonts w:eastAsia="Malgun Gothic"/>
              </w:rPr>
            </w:pPr>
            <w:r w:rsidRPr="00C2768B">
              <w:rPr>
                <w:rFonts w:eastAsia="Malgun Gothic"/>
              </w:rPr>
              <w:t xml:space="preserve">Общая патология. </w:t>
            </w:r>
            <w:r w:rsidR="001C5BC2">
              <w:rPr>
                <w:rFonts w:eastAsia="Malgun Gothic"/>
              </w:rPr>
              <w:t xml:space="preserve">2. </w:t>
            </w:r>
            <w:r w:rsidRPr="00C2768B">
              <w:rPr>
                <w:rFonts w:eastAsia="Malgun Gothic"/>
              </w:rPr>
              <w:t>Пациент и врач</w:t>
            </w:r>
          </w:p>
        </w:tc>
      </w:tr>
      <w:tr w:rsidR="00BD3DE5" w:rsidRPr="00C2768B" w14:paraId="2AF26439" w14:textId="77777777" w:rsidTr="003A45D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56A4" w14:textId="77777777" w:rsidR="00BD3DE5" w:rsidRPr="00C2768B" w:rsidRDefault="00BD3DE5" w:rsidP="00BD3DE5">
            <w:proofErr w:type="spellStart"/>
            <w:r w:rsidRPr="00C2768B">
              <w:t>Постреквизиты</w:t>
            </w:r>
            <w:proofErr w:type="spellEnd"/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92B1" w14:textId="77777777" w:rsidR="00BD3DE5" w:rsidRPr="00C2768B" w:rsidRDefault="00BD3DE5" w:rsidP="00BD3DE5">
            <w:r w:rsidRPr="00C2768B">
              <w:t>Профильные дисциплины</w:t>
            </w:r>
          </w:p>
        </w:tc>
      </w:tr>
      <w:tr w:rsidR="00BD3DE5" w:rsidRPr="00C2768B" w14:paraId="3AFEB1FB" w14:textId="77777777" w:rsidTr="003A45D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A2F8" w14:textId="77777777" w:rsidR="00BD3DE5" w:rsidRPr="00C2768B" w:rsidRDefault="00BD3DE5" w:rsidP="00BD3DE5">
            <w:r w:rsidRPr="00C2768B">
              <w:rPr>
                <w:rFonts w:eastAsia="Calibri"/>
                <w:lang w:eastAsia="en-US"/>
              </w:rPr>
              <w:t>Информационные  ресурсы</w:t>
            </w:r>
            <w:r w:rsidRPr="00C2768B">
              <w:rPr>
                <w:rStyle w:val="shorttext"/>
                <w:bCs/>
              </w:rPr>
              <w:t xml:space="preserve">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C9C6" w14:textId="3E6BD1A4" w:rsidR="00BD3DE5" w:rsidRDefault="00BD3DE5" w:rsidP="00BD3DE5">
            <w:r w:rsidRPr="00C2768B">
              <w:rPr>
                <w:b/>
              </w:rPr>
              <w:t>Учебная литература</w:t>
            </w:r>
            <w:r w:rsidRPr="00C2768B">
              <w:t>:</w:t>
            </w:r>
          </w:p>
          <w:p w14:paraId="49565F5D" w14:textId="5431AB0C" w:rsidR="00597E7C" w:rsidRPr="001C5BC2" w:rsidRDefault="00597E7C" w:rsidP="00BD3DE5">
            <w:pPr>
              <w:rPr>
                <w:b/>
              </w:rPr>
            </w:pPr>
            <w:r w:rsidRPr="001C5BC2">
              <w:rPr>
                <w:b/>
              </w:rPr>
              <w:t>Общая литература:</w:t>
            </w:r>
          </w:p>
          <w:p w14:paraId="117F6320" w14:textId="68A816F9" w:rsidR="00D85741" w:rsidRDefault="00D85741" w:rsidP="00BF6CE5">
            <w:pPr>
              <w:pStyle w:val="a9"/>
              <w:numPr>
                <w:ilvl w:val="0"/>
                <w:numId w:val="38"/>
              </w:numPr>
              <w:textAlignment w:val="baseline"/>
              <w:rPr>
                <w:bCs/>
                <w:color w:val="000000"/>
                <w:lang w:val="en-US"/>
              </w:rPr>
            </w:pPr>
            <w:r w:rsidRPr="00C2768B">
              <w:rPr>
                <w:bCs/>
                <w:color w:val="000000"/>
                <w:lang w:val="en-US"/>
              </w:rPr>
              <w:t>Essentials</w:t>
            </w:r>
            <w:r w:rsidRPr="003A09D6">
              <w:rPr>
                <w:bCs/>
                <w:color w:val="000000"/>
                <w:lang w:val="en-US"/>
              </w:rPr>
              <w:t xml:space="preserve"> </w:t>
            </w:r>
            <w:r w:rsidRPr="00C2768B">
              <w:rPr>
                <w:bCs/>
                <w:color w:val="000000"/>
                <w:lang w:val="en-US"/>
              </w:rPr>
              <w:t>of</w:t>
            </w:r>
            <w:r w:rsidRPr="003A09D6">
              <w:rPr>
                <w:bCs/>
                <w:color w:val="000000"/>
                <w:lang w:val="en-US"/>
              </w:rPr>
              <w:t xml:space="preserve"> </w:t>
            </w:r>
            <w:r w:rsidRPr="00C2768B">
              <w:rPr>
                <w:bCs/>
                <w:color w:val="000000"/>
                <w:lang w:val="en-US"/>
              </w:rPr>
              <w:t>internal</w:t>
            </w:r>
            <w:r w:rsidRPr="003A09D6">
              <w:rPr>
                <w:bCs/>
                <w:color w:val="000000"/>
                <w:lang w:val="en-US"/>
              </w:rPr>
              <w:t xml:space="preserve"> </w:t>
            </w:r>
            <w:r w:rsidRPr="00C2768B">
              <w:rPr>
                <w:bCs/>
                <w:color w:val="000000"/>
                <w:lang w:val="en-US"/>
              </w:rPr>
              <w:t>medicine 3d Edition Nicholas J. Talley,</w:t>
            </w:r>
            <w:r w:rsidR="00E14B98" w:rsidRPr="00C2768B">
              <w:rPr>
                <w:bCs/>
                <w:color w:val="000000"/>
                <w:lang w:val="en-US"/>
              </w:rPr>
              <w:t xml:space="preserve"> </w:t>
            </w:r>
            <w:r w:rsidRPr="00C2768B">
              <w:rPr>
                <w:bCs/>
                <w:color w:val="000000"/>
                <w:lang w:val="en-US"/>
              </w:rPr>
              <w:t>2015</w:t>
            </w:r>
            <w:r w:rsidR="00E14B98" w:rsidRPr="00C2768B">
              <w:rPr>
                <w:bCs/>
                <w:color w:val="000000"/>
                <w:lang w:val="en-US"/>
              </w:rPr>
              <w:t>.</w:t>
            </w:r>
          </w:p>
          <w:p w14:paraId="1386393C" w14:textId="5B574001" w:rsidR="001B4F40" w:rsidRPr="00C2768B" w:rsidRDefault="001B4F40" w:rsidP="00BF6CE5">
            <w:pPr>
              <w:pStyle w:val="a9"/>
              <w:numPr>
                <w:ilvl w:val="0"/>
                <w:numId w:val="38"/>
              </w:numPr>
              <w:textAlignment w:val="baseline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Talley N.J., </w:t>
            </w:r>
            <w:proofErr w:type="spellStart"/>
            <w:proofErr w:type="gramStart"/>
            <w:r>
              <w:rPr>
                <w:bCs/>
                <w:color w:val="000000"/>
                <w:lang w:val="en-US"/>
              </w:rPr>
              <w:t>Connor”s</w:t>
            </w:r>
            <w:proofErr w:type="spellEnd"/>
            <w:r>
              <w:rPr>
                <w:bCs/>
                <w:color w:val="000000"/>
                <w:lang w:val="en-US"/>
              </w:rPr>
              <w:t>.</w:t>
            </w:r>
            <w:proofErr w:type="gramEnd"/>
            <w:r>
              <w:rPr>
                <w:bCs/>
                <w:color w:val="000000"/>
                <w:lang w:val="en-US"/>
              </w:rPr>
              <w:t xml:space="preserve"> Clinical examination. 8</w:t>
            </w:r>
            <w:r w:rsidRPr="001B4F40">
              <w:rPr>
                <w:bCs/>
                <w:color w:val="000000"/>
                <w:vertAlign w:val="superscript"/>
                <w:lang w:val="en-US"/>
              </w:rPr>
              <w:t>th</w:t>
            </w:r>
            <w:r>
              <w:rPr>
                <w:bCs/>
                <w:color w:val="000000"/>
                <w:lang w:val="en-US"/>
              </w:rPr>
              <w:t xml:space="preserve"> edition. </w:t>
            </w:r>
            <w:r w:rsidR="00DD0494">
              <w:rPr>
                <w:bCs/>
                <w:color w:val="000000"/>
                <w:lang w:val="en-US"/>
              </w:rPr>
              <w:t xml:space="preserve">2018, </w:t>
            </w:r>
            <w:r w:rsidR="00DD0494"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  <w:lang w:val="en-US"/>
              </w:rPr>
              <w:t>.992</w:t>
            </w:r>
          </w:p>
          <w:p w14:paraId="363BFF64" w14:textId="2DDB18CA" w:rsidR="00E14B98" w:rsidRPr="00BF6CE5" w:rsidRDefault="00E14B98" w:rsidP="00BF6CE5">
            <w:pPr>
              <w:numPr>
                <w:ilvl w:val="0"/>
                <w:numId w:val="38"/>
              </w:numPr>
              <w:textAlignment w:val="baseline"/>
              <w:rPr>
                <w:color w:val="000000"/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Harrisons Principles of Internal Medicine 19th </w:t>
            </w:r>
            <w:proofErr w:type="gramStart"/>
            <w:r w:rsidRPr="00C2768B">
              <w:rPr>
                <w:color w:val="000000"/>
                <w:lang w:val="en-US"/>
              </w:rPr>
              <w:t>Edition,  201</w:t>
            </w:r>
            <w:r w:rsidR="00BF6CE5" w:rsidRPr="00BF6CE5">
              <w:rPr>
                <w:color w:val="000000"/>
                <w:lang w:val="en-US"/>
              </w:rPr>
              <w:t>6</w:t>
            </w:r>
            <w:proofErr w:type="gramEnd"/>
            <w:r w:rsidR="00BF6CE5" w:rsidRPr="00BF6CE5">
              <w:rPr>
                <w:color w:val="000000"/>
                <w:lang w:val="en-US"/>
              </w:rPr>
              <w:t>.</w:t>
            </w:r>
          </w:p>
          <w:p w14:paraId="19A73948" w14:textId="7AB5BFC0" w:rsidR="00BF6CE5" w:rsidRPr="00597E7C" w:rsidRDefault="00BF6CE5" w:rsidP="00BF6CE5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right="111"/>
              <w:jc w:val="both"/>
              <w:rPr>
                <w:b/>
                <w:color w:val="000000"/>
                <w:lang w:val="en-US"/>
              </w:rPr>
            </w:pPr>
            <w:r w:rsidRPr="00910685">
              <w:rPr>
                <w:color w:val="000000"/>
                <w:lang w:val="en-US"/>
              </w:rPr>
              <w:t xml:space="preserve">Clinical Medicine Eighth Edition, by Professor </w:t>
            </w:r>
            <w:proofErr w:type="spellStart"/>
            <w:r w:rsidRPr="00910685">
              <w:rPr>
                <w:color w:val="000000"/>
                <w:lang w:val="en-US"/>
              </w:rPr>
              <w:t>Parveen</w:t>
            </w:r>
            <w:proofErr w:type="spellEnd"/>
            <w:r w:rsidRPr="00910685">
              <w:rPr>
                <w:color w:val="000000"/>
                <w:lang w:val="en-US"/>
              </w:rPr>
              <w:t xml:space="preserve"> Kumar, </w:t>
            </w:r>
            <w:proofErr w:type="spellStart"/>
            <w:r w:rsidRPr="00910685">
              <w:rPr>
                <w:color w:val="000000"/>
                <w:lang w:val="en-US"/>
              </w:rPr>
              <w:t>Dr</w:t>
            </w:r>
            <w:proofErr w:type="spellEnd"/>
            <w:r w:rsidRPr="00910685">
              <w:rPr>
                <w:color w:val="000000"/>
                <w:lang w:val="en-US"/>
              </w:rPr>
              <w:t xml:space="preserve"> Michael Clark, 2012</w:t>
            </w:r>
            <w:r w:rsidR="00597E7C" w:rsidRPr="00597E7C">
              <w:rPr>
                <w:color w:val="000000"/>
                <w:lang w:val="en-US"/>
              </w:rPr>
              <w:t>.</w:t>
            </w:r>
          </w:p>
          <w:p w14:paraId="1F458AD6" w14:textId="41B024B7" w:rsidR="00597E7C" w:rsidRPr="00597E7C" w:rsidRDefault="00597E7C" w:rsidP="00597E7C">
            <w:pPr>
              <w:pStyle w:val="a9"/>
              <w:numPr>
                <w:ilvl w:val="0"/>
                <w:numId w:val="38"/>
              </w:numPr>
              <w:tabs>
                <w:tab w:val="left" w:pos="567"/>
              </w:tabs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Macleod’s Clinical Examination 14th Edition, 201</w:t>
            </w:r>
            <w:r w:rsidR="00CE3AB6" w:rsidRPr="00CE3AB6">
              <w:rPr>
                <w:color w:val="000000"/>
                <w:lang w:val="en-US"/>
              </w:rPr>
              <w:t>7</w:t>
            </w:r>
            <w:r w:rsidRPr="00C2768B">
              <w:rPr>
                <w:color w:val="000000"/>
                <w:lang w:val="en-US"/>
              </w:rPr>
              <w:t>.</w:t>
            </w:r>
          </w:p>
          <w:p w14:paraId="1395A3A6" w14:textId="1D7D4F4F" w:rsidR="00597E7C" w:rsidRPr="00CE3AB6" w:rsidRDefault="00597E7C" w:rsidP="00597E7C">
            <w:pPr>
              <w:pStyle w:val="a9"/>
              <w:numPr>
                <w:ilvl w:val="0"/>
                <w:numId w:val="38"/>
              </w:numPr>
              <w:tabs>
                <w:tab w:val="left" w:pos="567"/>
              </w:tabs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Lippincott Illustrated </w:t>
            </w:r>
            <w:proofErr w:type="gramStart"/>
            <w:r w:rsidRPr="00C2768B">
              <w:rPr>
                <w:color w:val="000000"/>
                <w:lang w:val="en-US"/>
              </w:rPr>
              <w:t>review</w:t>
            </w:r>
            <w:proofErr w:type="gramEnd"/>
            <w:r w:rsidRPr="00C2768B">
              <w:rPr>
                <w:color w:val="000000"/>
                <w:lang w:val="en-US"/>
              </w:rPr>
              <w:t xml:space="preserve"> Pharmacology seventh edition, 2019.</w:t>
            </w:r>
          </w:p>
          <w:p w14:paraId="6B584078" w14:textId="45398557" w:rsidR="00CE3AB6" w:rsidRPr="00C2768B" w:rsidRDefault="00CE3AB6" w:rsidP="00597E7C">
            <w:pPr>
              <w:pStyle w:val="a9"/>
              <w:numPr>
                <w:ilvl w:val="0"/>
                <w:numId w:val="38"/>
              </w:numPr>
              <w:tabs>
                <w:tab w:val="left" w:pos="567"/>
              </w:tabs>
              <w:jc w:val="both"/>
              <w:rPr>
                <w:lang w:val="kk-KZ"/>
              </w:rPr>
            </w:pPr>
            <w:r w:rsidRPr="00CE3AB6">
              <w:rPr>
                <w:color w:val="000000"/>
                <w:lang w:val="en-US"/>
              </w:rPr>
              <w:t>Davidson’s Principles and practice of Medicine, 23th edition 2018</w:t>
            </w:r>
          </w:p>
          <w:p w14:paraId="42298DA9" w14:textId="48D5E956" w:rsidR="00597E7C" w:rsidRPr="00C2768B" w:rsidRDefault="00597E7C" w:rsidP="00597E7C">
            <w:pPr>
              <w:pStyle w:val="a9"/>
              <w:numPr>
                <w:ilvl w:val="0"/>
                <w:numId w:val="38"/>
              </w:numPr>
              <w:tabs>
                <w:tab w:val="left" w:pos="567"/>
              </w:tabs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USMLE Step 2 CK Lecture Notes 2020. Internal Medicine</w:t>
            </w:r>
            <w:r w:rsidR="001E79DD">
              <w:rPr>
                <w:rFonts w:eastAsia="Calibri"/>
                <w:lang w:eastAsia="en-US"/>
              </w:rPr>
              <w:t xml:space="preserve">, </w:t>
            </w:r>
            <w:r w:rsidR="001E79DD" w:rsidRPr="00C2768B">
              <w:rPr>
                <w:rFonts w:eastAsia="Calibri"/>
                <w:sz w:val="22"/>
                <w:szCs w:val="22"/>
                <w:lang w:val="en-US" w:eastAsia="en-US"/>
              </w:rPr>
              <w:t>Chapter 8</w:t>
            </w:r>
          </w:p>
          <w:p w14:paraId="77B3A270" w14:textId="77777777" w:rsidR="00597E7C" w:rsidRPr="00C2768B" w:rsidRDefault="00597E7C" w:rsidP="00597E7C">
            <w:pPr>
              <w:pStyle w:val="a9"/>
              <w:numPr>
                <w:ilvl w:val="0"/>
                <w:numId w:val="38"/>
              </w:numPr>
              <w:tabs>
                <w:tab w:val="left" w:pos="567"/>
              </w:tabs>
              <w:jc w:val="both"/>
              <w:rPr>
                <w:lang w:val="kk-KZ"/>
              </w:rPr>
            </w:pPr>
            <w:proofErr w:type="spellStart"/>
            <w:r w:rsidRPr="00C2768B">
              <w:rPr>
                <w:bCs/>
                <w:color w:val="000000"/>
              </w:rPr>
              <w:t>Robbins</w:t>
            </w:r>
            <w:proofErr w:type="spellEnd"/>
            <w:r w:rsidRPr="00C2768B">
              <w:rPr>
                <w:bCs/>
                <w:color w:val="000000"/>
              </w:rPr>
              <w:t xml:space="preserve"> </w:t>
            </w:r>
            <w:proofErr w:type="spellStart"/>
            <w:r w:rsidRPr="00C2768B">
              <w:rPr>
                <w:bCs/>
                <w:color w:val="000000"/>
              </w:rPr>
              <w:t>Essential</w:t>
            </w:r>
            <w:proofErr w:type="spellEnd"/>
            <w:r w:rsidRPr="00C2768B">
              <w:rPr>
                <w:bCs/>
                <w:color w:val="000000"/>
              </w:rPr>
              <w:t xml:space="preserve"> </w:t>
            </w:r>
            <w:proofErr w:type="spellStart"/>
            <w:r w:rsidRPr="00C2768B">
              <w:rPr>
                <w:bCs/>
                <w:color w:val="000000"/>
              </w:rPr>
              <w:t>Pathology</w:t>
            </w:r>
            <w:proofErr w:type="spellEnd"/>
            <w:r w:rsidRPr="00C2768B">
              <w:rPr>
                <w:bCs/>
                <w:color w:val="000000"/>
              </w:rPr>
              <w:t>, 2021.</w:t>
            </w:r>
          </w:p>
          <w:p w14:paraId="7C2BA8D4" w14:textId="69EF44CA" w:rsidR="00597E7C" w:rsidRDefault="00597E7C" w:rsidP="00597E7C">
            <w:pPr>
              <w:pStyle w:val="a9"/>
              <w:tabs>
                <w:tab w:val="left" w:pos="567"/>
              </w:tabs>
              <w:jc w:val="both"/>
              <w:rPr>
                <w:lang w:val="kk-KZ"/>
              </w:rPr>
            </w:pPr>
          </w:p>
          <w:p w14:paraId="1B2EEFFF" w14:textId="17624F67" w:rsidR="008B755B" w:rsidRPr="008B755B" w:rsidRDefault="008B755B" w:rsidP="00597E7C">
            <w:pPr>
              <w:pStyle w:val="a9"/>
              <w:tabs>
                <w:tab w:val="left" w:pos="567"/>
              </w:tabs>
              <w:jc w:val="both"/>
              <w:rPr>
                <w:b/>
                <w:lang w:val="kk-KZ"/>
              </w:rPr>
            </w:pPr>
            <w:r w:rsidRPr="008B755B">
              <w:rPr>
                <w:b/>
                <w:lang w:val="kk-KZ"/>
              </w:rPr>
              <w:t>По нефрологии:</w:t>
            </w:r>
          </w:p>
          <w:p w14:paraId="36F4AE49" w14:textId="77777777" w:rsidR="00112AEE" w:rsidRPr="00C2768B" w:rsidRDefault="00112AEE" w:rsidP="004D0B1C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t>Нефрология. Оқулық. /Қанатбаева А.Б, Қабулбаев К.А ред – М: Литтера, 2016. – 416с.</w:t>
            </w:r>
          </w:p>
          <w:p w14:paraId="63CEFBF0" w14:textId="77777777" w:rsidR="00112AEE" w:rsidRPr="00C2768B" w:rsidRDefault="00112AEE" w:rsidP="004D0B1C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t>Томилина Н.А.и др. Хроническая болезнь почек. Избранные главы нефрологии/ГЭОТАР-Медиа, 2017, 512 стр.</w:t>
            </w:r>
          </w:p>
          <w:p w14:paraId="16A402BA" w14:textId="77777777" w:rsidR="00112AEE" w:rsidRPr="00C2768B" w:rsidRDefault="00112AEE" w:rsidP="004D0B1C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t xml:space="preserve">Шейман Д.А. Патофизиология почки. Перевод с английского. Бином, 2017. 192 с.  </w:t>
            </w:r>
          </w:p>
          <w:p w14:paraId="2D095990" w14:textId="77777777" w:rsidR="00112AEE" w:rsidRPr="00C2768B" w:rsidRDefault="00112AEE" w:rsidP="004D0B1C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lastRenderedPageBreak/>
              <w:t>Нефрология. Клинические рекомендации/под. Ред.Шилова Е.М., Смирнова А.В., Козловская Н.Л./ ГЭОТАР-Медиа, 2016, 816с.</w:t>
            </w:r>
          </w:p>
          <w:p w14:paraId="5ABDA16F" w14:textId="77777777" w:rsidR="00112AEE" w:rsidRPr="00C2768B" w:rsidRDefault="00112AEE" w:rsidP="004D0B1C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>Brenner GM, Stevens CW. Pharmacology. 2018, 568p.</w:t>
            </w:r>
          </w:p>
          <w:p w14:paraId="37E6FB0A" w14:textId="61611C6C" w:rsidR="00112AEE" w:rsidRPr="00C2768B" w:rsidRDefault="00112AEE" w:rsidP="004D0B1C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Nephrology secrets, 4th edition. E. Lerma, M. et al</w:t>
            </w:r>
            <w:r w:rsidRPr="00C2768B">
              <w:rPr>
                <w:color w:val="000000"/>
                <w:lang w:val="kk-KZ"/>
              </w:rPr>
              <w:t>. 201</w:t>
            </w:r>
            <w:r w:rsidR="00147B89" w:rsidRPr="00C2768B">
              <w:rPr>
                <w:color w:val="000000"/>
                <w:lang w:val="kk-KZ"/>
              </w:rPr>
              <w:t>9</w:t>
            </w:r>
            <w:r w:rsidRPr="00C2768B">
              <w:rPr>
                <w:color w:val="000000"/>
                <w:lang w:val="en-US"/>
              </w:rPr>
              <w:t>, 6</w:t>
            </w:r>
            <w:r w:rsidR="00147B89" w:rsidRPr="00C2768B">
              <w:rPr>
                <w:color w:val="000000"/>
                <w:lang w:val="en-US"/>
              </w:rPr>
              <w:t>17</w:t>
            </w:r>
            <w:r w:rsidRPr="00C2768B">
              <w:rPr>
                <w:color w:val="000000"/>
              </w:rPr>
              <w:t>р</w:t>
            </w:r>
            <w:r w:rsidRPr="00C2768B">
              <w:rPr>
                <w:color w:val="000000"/>
                <w:lang w:val="en-US"/>
              </w:rPr>
              <w:t>.</w:t>
            </w:r>
          </w:p>
          <w:p w14:paraId="33396EB3" w14:textId="77777777" w:rsidR="00112AEE" w:rsidRPr="00C2768B" w:rsidRDefault="00112AEE" w:rsidP="004D0B1C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>Critical Care Nephrology, 3rd Edition.</w:t>
            </w:r>
            <w:r w:rsidRPr="00C2768B">
              <w:rPr>
                <w:rStyle w:val="ad"/>
                <w:lang w:val="en-US"/>
              </w:rPr>
              <w:t> </w:t>
            </w:r>
            <w:r w:rsidRPr="00C2768B">
              <w:rPr>
                <w:rStyle w:val="ad"/>
              </w:rPr>
              <w:t>С</w:t>
            </w:r>
            <w:r w:rsidRPr="00C2768B">
              <w:rPr>
                <w:rStyle w:val="inline"/>
                <w:lang w:val="en-US"/>
              </w:rPr>
              <w:t>.Ronco. 2019, 1456</w:t>
            </w:r>
            <w:r w:rsidRPr="00C2768B">
              <w:rPr>
                <w:rStyle w:val="inline"/>
              </w:rPr>
              <w:t>р</w:t>
            </w:r>
          </w:p>
          <w:p w14:paraId="086ABE7E" w14:textId="4457FD9B" w:rsidR="00112AEE" w:rsidRPr="00C2768B" w:rsidRDefault="00112AEE" w:rsidP="004D0B1C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Nephrology secrets, fourth edition edited by Edgar V. Lerma, 201</w:t>
            </w:r>
            <w:r w:rsidR="00782253" w:rsidRPr="00C2768B">
              <w:rPr>
                <w:rFonts w:eastAsia="Calibri"/>
                <w:lang w:val="en-US" w:eastAsia="en-US"/>
              </w:rPr>
              <w:t xml:space="preserve">9, </w:t>
            </w:r>
            <w:r w:rsidRPr="00C2768B">
              <w:rPr>
                <w:rFonts w:eastAsia="Calibri"/>
                <w:lang w:val="en-US" w:eastAsia="en-US"/>
              </w:rPr>
              <w:t>6</w:t>
            </w:r>
            <w:r w:rsidR="00782253" w:rsidRPr="00C2768B">
              <w:rPr>
                <w:rFonts w:eastAsia="Calibri"/>
                <w:lang w:val="en-US" w:eastAsia="en-US"/>
              </w:rPr>
              <w:t>17</w:t>
            </w:r>
            <w:r w:rsidRPr="00C2768B">
              <w:rPr>
                <w:rFonts w:eastAsia="Calibri"/>
                <w:lang w:eastAsia="en-US"/>
              </w:rPr>
              <w:t>р</w:t>
            </w:r>
            <w:r w:rsidRPr="00C2768B">
              <w:rPr>
                <w:rFonts w:eastAsia="Calibri"/>
                <w:lang w:val="en-US" w:eastAsia="en-US"/>
              </w:rPr>
              <w:t>.</w:t>
            </w:r>
          </w:p>
          <w:p w14:paraId="021AA837" w14:textId="77777777" w:rsidR="00112AEE" w:rsidRPr="00C2768B" w:rsidRDefault="00112AEE" w:rsidP="004D0B1C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Harrison’s Nephrology and Acid- Base Disorders, 3</w:t>
            </w:r>
            <w:r w:rsidRPr="00C2768B">
              <w:rPr>
                <w:rFonts w:eastAsia="Calibri"/>
                <w:vertAlign w:val="superscript"/>
                <w:lang w:val="en-US" w:eastAsia="en-US"/>
              </w:rPr>
              <w:t>rd</w:t>
            </w:r>
            <w:r w:rsidRPr="00C2768B">
              <w:rPr>
                <w:rFonts w:eastAsia="Calibri"/>
                <w:lang w:val="en-US" w:eastAsia="en-US"/>
              </w:rPr>
              <w:t xml:space="preserve"> Edition, </w:t>
            </w:r>
            <w:r w:rsidRPr="00C2768B">
              <w:rPr>
                <w:color w:val="1B1B26"/>
                <w:shd w:val="clear" w:color="auto" w:fill="FFFFFF"/>
                <w:lang w:val="en-US"/>
              </w:rPr>
              <w:t xml:space="preserve">J. L. Jameson; </w:t>
            </w:r>
            <w:proofErr w:type="spellStart"/>
            <w:proofErr w:type="gramStart"/>
            <w:r w:rsidRPr="00C2768B">
              <w:rPr>
                <w:color w:val="1B1B26"/>
                <w:shd w:val="clear" w:color="auto" w:fill="FFFFFF"/>
                <w:lang w:val="en-US"/>
              </w:rPr>
              <w:t>J.Loscalzo</w:t>
            </w:r>
            <w:proofErr w:type="spellEnd"/>
            <w:proofErr w:type="gramEnd"/>
            <w:r w:rsidRPr="00C2768B">
              <w:rPr>
                <w:color w:val="1B1B26"/>
                <w:shd w:val="clear" w:color="auto" w:fill="FFFFFF"/>
                <w:lang w:val="en-US"/>
              </w:rPr>
              <w:t>. 2017, 336</w:t>
            </w:r>
            <w:r w:rsidRPr="00C2768B">
              <w:rPr>
                <w:color w:val="1B1B26"/>
                <w:shd w:val="clear" w:color="auto" w:fill="FFFFFF"/>
              </w:rPr>
              <w:t>р</w:t>
            </w:r>
            <w:r w:rsidRPr="00C2768B">
              <w:rPr>
                <w:color w:val="1B1B26"/>
                <w:shd w:val="clear" w:color="auto" w:fill="FFFFFF"/>
                <w:lang w:val="en-US"/>
              </w:rPr>
              <w:t xml:space="preserve">. </w:t>
            </w:r>
          </w:p>
          <w:p w14:paraId="53B4018C" w14:textId="77777777" w:rsidR="00112AEE" w:rsidRPr="00C2768B" w:rsidRDefault="00112AEE" w:rsidP="004D0B1C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t>CURRENT Diagnosis / Treatment: Nephrology and Hypertension, 2</w:t>
            </w:r>
            <w:proofErr w:type="spellStart"/>
            <w:r w:rsidRPr="00C2768B">
              <w:rPr>
                <w:vertAlign w:val="superscript"/>
                <w:lang w:val="en-US"/>
              </w:rPr>
              <w:t>nd</w:t>
            </w:r>
            <w:proofErr w:type="spellEnd"/>
            <w:r w:rsidRPr="00C2768B">
              <w:rPr>
                <w:lang w:val="en-US"/>
              </w:rPr>
              <w:t xml:space="preserve"> Edition. Edgar V. Lerma et al. 2018, </w:t>
            </w:r>
          </w:p>
          <w:p w14:paraId="5A4E8DEE" w14:textId="77777777" w:rsidR="00112AEE" w:rsidRPr="00C2768B" w:rsidRDefault="00112AEE" w:rsidP="004D0B1C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 xml:space="preserve">Brenner and Rector's The Kidney, 2-Volume Set, 11th Edition, </w:t>
            </w:r>
            <w:r w:rsidRPr="00C2768B">
              <w:rPr>
                <w:shd w:val="clear" w:color="auto" w:fill="FFFFFF"/>
                <w:lang w:val="en-US"/>
              </w:rPr>
              <w:t>Alan Yu et al</w:t>
            </w:r>
            <w:r w:rsidRPr="00C2768B">
              <w:rPr>
                <w:shd w:val="clear" w:color="auto" w:fill="FFFFFF"/>
                <w:lang w:val="kk-KZ"/>
              </w:rPr>
              <w:t xml:space="preserve">. </w:t>
            </w:r>
            <w:r w:rsidRPr="00C2768B">
              <w:rPr>
                <w:lang w:val="en-US"/>
              </w:rPr>
              <w:t>2020. 3529p.</w:t>
            </w:r>
          </w:p>
          <w:p w14:paraId="38B2EC24" w14:textId="77777777" w:rsidR="004410C0" w:rsidRPr="00AF5381" w:rsidRDefault="00112AEE" w:rsidP="004410C0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Handbook </w:t>
            </w:r>
            <w:r w:rsidRPr="00AF5381">
              <w:rPr>
                <w:lang w:val="en-US"/>
              </w:rPr>
              <w:t>of renal biopsy pathology Alexandr J. Howie, Third edition</w:t>
            </w:r>
            <w:r w:rsidR="00321CF8" w:rsidRPr="00AF5381">
              <w:rPr>
                <w:lang w:val="en-US"/>
              </w:rPr>
              <w:t>,</w:t>
            </w:r>
            <w:r w:rsidRPr="00AF5381">
              <w:rPr>
                <w:lang w:val="en-US"/>
              </w:rPr>
              <w:t xml:space="preserve"> 2020</w:t>
            </w:r>
            <w:r w:rsidR="0004278E" w:rsidRPr="00AF5381">
              <w:rPr>
                <w:lang w:val="en-US"/>
              </w:rPr>
              <w:t>, 297</w:t>
            </w:r>
            <w:r w:rsidR="0004278E" w:rsidRPr="00AF5381">
              <w:t>р</w:t>
            </w:r>
            <w:r w:rsidR="0004278E" w:rsidRPr="00AF5381">
              <w:rPr>
                <w:lang w:val="en-US"/>
              </w:rPr>
              <w:t>.</w:t>
            </w:r>
          </w:p>
          <w:p w14:paraId="5919ACD8" w14:textId="42DDE331" w:rsidR="00AF5381" w:rsidRPr="00AF5381" w:rsidRDefault="00092775" w:rsidP="00AF5381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AF5381">
              <w:rPr>
                <w:caps/>
                <w:lang w:val="en-US"/>
              </w:rPr>
              <w:t xml:space="preserve">KDIGO 2021 </w:t>
            </w:r>
            <w:r w:rsidR="004410C0" w:rsidRPr="00AF5381">
              <w:rPr>
                <w:lang w:val="en-US"/>
              </w:rPr>
              <w:t xml:space="preserve">KDIGO 2021 Clinical practice guideline for the management of blood pressure in chronic kidney disease, </w:t>
            </w:r>
            <w:r w:rsidR="00EF2234" w:rsidRPr="00AF5381">
              <w:rPr>
                <w:lang w:val="en-US"/>
              </w:rPr>
              <w:t>Kidney International</w:t>
            </w:r>
            <w:r w:rsidR="00EF2234" w:rsidRPr="00595F92">
              <w:rPr>
                <w:lang w:val="en-US"/>
              </w:rPr>
              <w:t xml:space="preserve">, </w:t>
            </w:r>
            <w:r w:rsidR="004410C0" w:rsidRPr="00AF5381">
              <w:rPr>
                <w:lang w:val="en-US"/>
              </w:rPr>
              <w:t xml:space="preserve">2021, </w:t>
            </w:r>
            <w:r w:rsidR="00AF5381" w:rsidRPr="00AF5381">
              <w:rPr>
                <w:lang w:val="en-US"/>
              </w:rPr>
              <w:t>S1- S</w:t>
            </w:r>
            <w:r w:rsidR="004410C0" w:rsidRPr="00AF5381">
              <w:rPr>
                <w:lang w:val="en-US"/>
              </w:rPr>
              <w:t>87</w:t>
            </w:r>
            <w:r w:rsidR="004410C0" w:rsidRPr="00AF5381">
              <w:t>р</w:t>
            </w:r>
            <w:r w:rsidR="004410C0" w:rsidRPr="00AF5381">
              <w:rPr>
                <w:lang w:val="en-US"/>
              </w:rPr>
              <w:t>.</w:t>
            </w:r>
          </w:p>
          <w:p w14:paraId="31CE7201" w14:textId="40E9817F" w:rsidR="00AF5381" w:rsidRPr="00AF5381" w:rsidRDefault="00AF5381" w:rsidP="00AF5381">
            <w:pPr>
              <w:pStyle w:val="a9"/>
              <w:numPr>
                <w:ilvl w:val="0"/>
                <w:numId w:val="40"/>
              </w:numPr>
              <w:tabs>
                <w:tab w:val="left" w:pos="567"/>
              </w:tabs>
              <w:ind w:left="536" w:hanging="283"/>
              <w:jc w:val="both"/>
              <w:rPr>
                <w:lang w:val="kk-KZ"/>
              </w:rPr>
            </w:pPr>
            <w:r w:rsidRPr="00AF5381">
              <w:rPr>
                <w:lang w:val="en-US"/>
              </w:rPr>
              <w:t>KDIGO 2021 Clinical Practice Guideline for the Management of Glomerular Diseases. Kidney International, 2021 Vol: 100, Issue: 4, Page: S1-S276</w:t>
            </w:r>
          </w:p>
          <w:p w14:paraId="46E86CA6" w14:textId="3EDFDE55" w:rsidR="00D85741" w:rsidRPr="00C2768B" w:rsidRDefault="00D85741" w:rsidP="00E14B98">
            <w:pPr>
              <w:tabs>
                <w:tab w:val="left" w:pos="567"/>
              </w:tabs>
              <w:ind w:left="2160"/>
              <w:jc w:val="both"/>
              <w:rPr>
                <w:lang w:val="kk-KZ"/>
              </w:rPr>
            </w:pPr>
          </w:p>
          <w:p w14:paraId="4B0CE281" w14:textId="77777777" w:rsidR="00BD3DE5" w:rsidRPr="00C2768B" w:rsidRDefault="00BD3DE5" w:rsidP="00BD3DE5">
            <w:pPr>
              <w:rPr>
                <w:b/>
              </w:rPr>
            </w:pPr>
            <w:r w:rsidRPr="00C2768B">
              <w:rPr>
                <w:rFonts w:eastAsia="Calibri"/>
                <w:b/>
                <w:lang w:eastAsia="en-US"/>
              </w:rPr>
              <w:t>Интернет-ресурсы</w:t>
            </w:r>
            <w:r w:rsidRPr="00C2768B">
              <w:rPr>
                <w:b/>
              </w:rPr>
              <w:t xml:space="preserve">: </w:t>
            </w:r>
          </w:p>
          <w:p w14:paraId="485A3A77" w14:textId="77777777" w:rsidR="00BD3DE5" w:rsidRPr="00C2768B" w:rsidRDefault="00BD3DE5" w:rsidP="009A7A6E">
            <w:pPr>
              <w:pStyle w:val="a9"/>
              <w:numPr>
                <w:ilvl w:val="0"/>
                <w:numId w:val="41"/>
              </w:numPr>
              <w:tabs>
                <w:tab w:val="left" w:pos="394"/>
              </w:tabs>
              <w:rPr>
                <w:rFonts w:eastAsia="Calibri"/>
                <w:lang w:val="en-US" w:eastAsia="en-US"/>
              </w:rPr>
            </w:pPr>
            <w:r w:rsidRPr="00C2768B">
              <w:rPr>
                <w:rFonts w:eastAsia="Calibri"/>
                <w:lang w:val="en-US" w:eastAsia="en-US"/>
              </w:rPr>
              <w:t xml:space="preserve">Medscape.com - </w:t>
            </w:r>
            <w:hyperlink r:id="rId6" w:history="1">
              <w:r w:rsidRPr="00C2768B">
                <w:rPr>
                  <w:rStyle w:val="a5"/>
                  <w:rFonts w:eastAsia="Calibri"/>
                  <w:lang w:val="en-US" w:eastAsia="en-US"/>
                </w:rPr>
                <w:t>https://www.medscape.com/familymedicine</w:t>
              </w:r>
            </w:hyperlink>
            <w:r w:rsidRPr="00C2768B">
              <w:rPr>
                <w:rFonts w:eastAsia="Calibri"/>
                <w:lang w:val="en-US" w:eastAsia="en-US"/>
              </w:rPr>
              <w:t xml:space="preserve"> </w:t>
            </w:r>
          </w:p>
          <w:p w14:paraId="4881CBA2" w14:textId="77777777" w:rsidR="00BD3DE5" w:rsidRPr="00C2768B" w:rsidRDefault="00BD3DE5" w:rsidP="009A7A6E">
            <w:pPr>
              <w:pStyle w:val="a9"/>
              <w:numPr>
                <w:ilvl w:val="0"/>
                <w:numId w:val="41"/>
              </w:numPr>
              <w:tabs>
                <w:tab w:val="left" w:pos="394"/>
              </w:tabs>
              <w:rPr>
                <w:rFonts w:eastAsia="Calibri"/>
                <w:lang w:val="en-US" w:eastAsia="en-US"/>
              </w:rPr>
            </w:pPr>
            <w:r w:rsidRPr="00C2768B">
              <w:rPr>
                <w:rFonts w:eastAsia="Calibri"/>
                <w:lang w:val="en-US" w:eastAsia="en-US"/>
              </w:rPr>
              <w:t xml:space="preserve">Oxfordmedicine.com  - </w:t>
            </w:r>
            <w:hyperlink r:id="rId7" w:history="1">
              <w:r w:rsidRPr="00C2768B">
                <w:rPr>
                  <w:rStyle w:val="a5"/>
                  <w:rFonts w:eastAsia="Calibri"/>
                  <w:lang w:val="en-US" w:eastAsia="en-US"/>
                </w:rPr>
                <w:t>https://oxfordmedicine.com/</w:t>
              </w:r>
            </w:hyperlink>
            <w:r w:rsidRPr="00C2768B">
              <w:rPr>
                <w:rFonts w:eastAsia="Calibri"/>
                <w:lang w:val="en-US" w:eastAsia="en-US"/>
              </w:rPr>
              <w:t xml:space="preserve"> </w:t>
            </w:r>
          </w:p>
          <w:p w14:paraId="366DEEFA" w14:textId="77777777" w:rsidR="00BD3DE5" w:rsidRPr="00C2768B" w:rsidRDefault="00641F91" w:rsidP="009A7A6E">
            <w:pPr>
              <w:pStyle w:val="a9"/>
              <w:numPr>
                <w:ilvl w:val="0"/>
                <w:numId w:val="41"/>
              </w:numPr>
              <w:tabs>
                <w:tab w:val="left" w:pos="394"/>
              </w:tabs>
              <w:rPr>
                <w:rStyle w:val="a5"/>
                <w:rFonts w:eastAsia="Calibri"/>
                <w:b/>
                <w:lang w:val="en-US" w:eastAsia="en-US"/>
              </w:rPr>
            </w:pPr>
            <w:hyperlink r:id="rId8" w:history="1">
              <w:r w:rsidR="00BD3DE5" w:rsidRPr="00C2768B">
                <w:rPr>
                  <w:rFonts w:eastAsia="Calibri"/>
                  <w:color w:val="000000" w:themeColor="text1"/>
                  <w:lang w:val="en-US" w:eastAsia="en-US"/>
                </w:rPr>
                <w:t>Uptodate.com</w:t>
              </w:r>
            </w:hyperlink>
            <w:r w:rsidR="00BD3DE5" w:rsidRPr="00C2768B">
              <w:rPr>
                <w:rFonts w:eastAsia="Calibri"/>
                <w:b/>
                <w:color w:val="000000" w:themeColor="text1"/>
                <w:lang w:val="en-US" w:eastAsia="en-US"/>
              </w:rPr>
              <w:t xml:space="preserve"> - </w:t>
            </w:r>
            <w:hyperlink r:id="rId9" w:history="1">
              <w:r w:rsidR="00BD3DE5" w:rsidRPr="00C2768B">
                <w:rPr>
                  <w:rStyle w:val="a5"/>
                  <w:rFonts w:eastAsia="Calibri"/>
                  <w:b/>
                  <w:lang w:val="en-US" w:eastAsia="en-US"/>
                </w:rPr>
                <w:t>https://www.wolterskluwer.com/en/solutions/uptodate</w:t>
              </w:r>
            </w:hyperlink>
          </w:p>
          <w:p w14:paraId="3275C097" w14:textId="77777777" w:rsidR="00BD3DE5" w:rsidRPr="00C2768B" w:rsidRDefault="00BD3DE5" w:rsidP="009A7A6E">
            <w:pPr>
              <w:pStyle w:val="a9"/>
              <w:numPr>
                <w:ilvl w:val="0"/>
                <w:numId w:val="41"/>
              </w:numPr>
              <w:tabs>
                <w:tab w:val="left" w:pos="394"/>
              </w:tabs>
              <w:rPr>
                <w:rFonts w:eastAsia="Calibri"/>
                <w:b/>
                <w:lang w:val="en-US" w:eastAsia="en-US"/>
              </w:rPr>
            </w:pPr>
            <w:r w:rsidRPr="00C2768B">
              <w:rPr>
                <w:rFonts w:eastAsia="Calibri"/>
                <w:lang w:val="en-US" w:eastAsia="en-US"/>
              </w:rPr>
              <w:t xml:space="preserve">KDIGO- </w:t>
            </w:r>
            <w:hyperlink r:id="rId10" w:history="1"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https://kdigo.org/wp-content/uploads</w:t>
              </w:r>
            </w:hyperlink>
          </w:p>
          <w:p w14:paraId="6A6A3D8A" w14:textId="77777777" w:rsidR="00BD3DE5" w:rsidRPr="00C2768B" w:rsidRDefault="00BD3DE5" w:rsidP="009A7A6E">
            <w:pPr>
              <w:pStyle w:val="a9"/>
              <w:numPr>
                <w:ilvl w:val="0"/>
                <w:numId w:val="41"/>
              </w:numPr>
              <w:tabs>
                <w:tab w:val="left" w:pos="394"/>
              </w:tabs>
              <w:rPr>
                <w:rFonts w:eastAsia="Calibri"/>
                <w:b/>
                <w:lang w:val="en-US" w:eastAsia="en-US"/>
              </w:rPr>
            </w:pPr>
            <w:r w:rsidRPr="00C2768B">
              <w:rPr>
                <w:rFonts w:eastAsia="Calibri"/>
                <w:lang w:val="en-US" w:eastAsia="en-US"/>
              </w:rPr>
              <w:t>Osmosis</w:t>
            </w:r>
            <w:r w:rsidRPr="00C2768B">
              <w:rPr>
                <w:rFonts w:eastAsia="Calibri"/>
                <w:b/>
                <w:lang w:val="en-US" w:eastAsia="en-US"/>
              </w:rPr>
              <w:t xml:space="preserve"> - </w:t>
            </w:r>
            <w:hyperlink r:id="rId11" w:history="1"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https://www.youtube.com/c/osmosis</w:t>
              </w:r>
            </w:hyperlink>
            <w:r w:rsidRPr="00C2768B">
              <w:rPr>
                <w:rFonts w:eastAsia="Calibri"/>
                <w:b/>
                <w:lang w:val="en-US" w:eastAsia="en-US"/>
              </w:rPr>
              <w:t xml:space="preserve"> </w:t>
            </w:r>
          </w:p>
          <w:p w14:paraId="08C7CB6D" w14:textId="77777777" w:rsidR="00BD3DE5" w:rsidRPr="00C2768B" w:rsidRDefault="00BD3DE5" w:rsidP="009A7A6E">
            <w:pPr>
              <w:pStyle w:val="a9"/>
              <w:numPr>
                <w:ilvl w:val="0"/>
                <w:numId w:val="41"/>
              </w:numPr>
              <w:tabs>
                <w:tab w:val="left" w:pos="394"/>
              </w:tabs>
              <w:rPr>
                <w:rFonts w:eastAsia="Calibri"/>
                <w:b/>
                <w:lang w:val="en-US" w:eastAsia="en-US"/>
              </w:rPr>
            </w:pPr>
            <w:r w:rsidRPr="00C2768B">
              <w:rPr>
                <w:rFonts w:eastAsia="Calibri"/>
                <w:lang w:val="en-US" w:eastAsia="en-US"/>
              </w:rPr>
              <w:t>Ninja Nerd</w:t>
            </w:r>
            <w:r w:rsidRPr="00C2768B">
              <w:rPr>
                <w:rFonts w:eastAsia="Calibri"/>
                <w:b/>
                <w:lang w:val="en-US" w:eastAsia="en-US"/>
              </w:rPr>
              <w:t xml:space="preserve"> - </w:t>
            </w:r>
            <w:hyperlink r:id="rId12" w:history="1"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https://www.youtube.com/c/NinjaNerdScience/videos</w:t>
              </w:r>
            </w:hyperlink>
            <w:r w:rsidRPr="00C2768B">
              <w:rPr>
                <w:rFonts w:eastAsia="Calibri"/>
                <w:b/>
                <w:lang w:val="en-US" w:eastAsia="en-US"/>
              </w:rPr>
              <w:t xml:space="preserve"> </w:t>
            </w:r>
          </w:p>
          <w:p w14:paraId="73D3C479" w14:textId="77777777" w:rsidR="00BD3DE5" w:rsidRPr="00C2768B" w:rsidRDefault="00BD3DE5" w:rsidP="009A7A6E">
            <w:pPr>
              <w:pStyle w:val="a9"/>
              <w:numPr>
                <w:ilvl w:val="0"/>
                <w:numId w:val="41"/>
              </w:numPr>
              <w:tabs>
                <w:tab w:val="left" w:pos="394"/>
              </w:tabs>
              <w:rPr>
                <w:rFonts w:eastAsia="Calibri"/>
                <w:b/>
                <w:lang w:eastAsia="en-US"/>
              </w:rPr>
            </w:pPr>
            <w:proofErr w:type="spellStart"/>
            <w:r w:rsidRPr="00C2768B">
              <w:rPr>
                <w:rFonts w:eastAsia="Calibri"/>
                <w:lang w:val="en-US" w:eastAsia="en-US"/>
              </w:rPr>
              <w:t>Cor</w:t>
            </w:r>
            <w:proofErr w:type="spellEnd"/>
            <w:r w:rsidRPr="00C276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2768B">
              <w:rPr>
                <w:rFonts w:eastAsia="Calibri"/>
                <w:lang w:val="en-US" w:eastAsia="en-US"/>
              </w:rPr>
              <w:t>Medicale</w:t>
            </w:r>
            <w:proofErr w:type="spellEnd"/>
            <w:r w:rsidRPr="00C2768B">
              <w:rPr>
                <w:rFonts w:eastAsia="Calibri"/>
                <w:b/>
                <w:lang w:eastAsia="en-US"/>
              </w:rPr>
              <w:t xml:space="preserve"> - </w:t>
            </w:r>
            <w:hyperlink r:id="rId13" w:history="1"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https</w:t>
              </w:r>
              <w:r w:rsidRPr="00C2768B">
                <w:rPr>
                  <w:rStyle w:val="a5"/>
                  <w:rFonts w:eastAsia="Calibri"/>
                  <w:b/>
                  <w:lang w:eastAsia="en-US"/>
                </w:rPr>
                <w:t>://</w:t>
              </w:r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www</w:t>
              </w:r>
              <w:r w:rsidRPr="00C2768B">
                <w:rPr>
                  <w:rStyle w:val="a5"/>
                  <w:rFonts w:eastAsia="Calibri"/>
                  <w:b/>
                  <w:lang w:eastAsia="en-US"/>
                </w:rPr>
                <w:t>.</w:t>
              </w:r>
              <w:proofErr w:type="spellStart"/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youtube</w:t>
              </w:r>
              <w:proofErr w:type="spellEnd"/>
              <w:r w:rsidRPr="00C2768B">
                <w:rPr>
                  <w:rStyle w:val="a5"/>
                  <w:rFonts w:eastAsia="Calibri"/>
                  <w:b/>
                  <w:lang w:eastAsia="en-US"/>
                </w:rPr>
                <w:t>.</w:t>
              </w:r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com</w:t>
              </w:r>
              <w:r w:rsidRPr="00C2768B">
                <w:rPr>
                  <w:rStyle w:val="a5"/>
                  <w:rFonts w:eastAsia="Calibri"/>
                  <w:b/>
                  <w:lang w:eastAsia="en-US"/>
                </w:rPr>
                <w:t>/</w:t>
              </w:r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c</w:t>
              </w:r>
              <w:r w:rsidRPr="00C2768B">
                <w:rPr>
                  <w:rStyle w:val="a5"/>
                  <w:rFonts w:eastAsia="Calibri"/>
                  <w:b/>
                  <w:lang w:eastAsia="en-US"/>
                </w:rPr>
                <w:t>/</w:t>
              </w:r>
              <w:proofErr w:type="spellStart"/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CorMedicale</w:t>
              </w:r>
              <w:proofErr w:type="spellEnd"/>
            </w:hyperlink>
            <w:r w:rsidRPr="00C2768B">
              <w:rPr>
                <w:rFonts w:eastAsia="Calibri"/>
                <w:b/>
                <w:lang w:eastAsia="en-US"/>
              </w:rPr>
              <w:t xml:space="preserve"> -  медицинские видео анимации на русском языке.</w:t>
            </w:r>
          </w:p>
          <w:p w14:paraId="1E2558C9" w14:textId="77777777" w:rsidR="00BD3DE5" w:rsidRPr="00C2768B" w:rsidRDefault="00BD3DE5" w:rsidP="009A7A6E">
            <w:pPr>
              <w:pStyle w:val="a9"/>
              <w:numPr>
                <w:ilvl w:val="0"/>
                <w:numId w:val="41"/>
              </w:numPr>
              <w:tabs>
                <w:tab w:val="left" w:pos="394"/>
              </w:tabs>
              <w:rPr>
                <w:rFonts w:eastAsia="Calibri"/>
                <w:b/>
                <w:lang w:val="en-US" w:eastAsia="en-US"/>
              </w:rPr>
            </w:pPr>
            <w:proofErr w:type="spellStart"/>
            <w:r w:rsidRPr="00C2768B">
              <w:rPr>
                <w:rFonts w:eastAsia="Calibri"/>
                <w:lang w:val="en-US" w:eastAsia="en-US"/>
              </w:rPr>
              <w:t>Lecturio</w:t>
            </w:r>
            <w:proofErr w:type="spellEnd"/>
            <w:r w:rsidRPr="00C2768B">
              <w:rPr>
                <w:rFonts w:eastAsia="Calibri"/>
                <w:lang w:val="en-US" w:eastAsia="en-US"/>
              </w:rPr>
              <w:t xml:space="preserve"> Medical</w:t>
            </w:r>
            <w:r w:rsidRPr="00C2768B">
              <w:rPr>
                <w:rFonts w:eastAsia="Calibri"/>
                <w:b/>
                <w:lang w:val="en-GB" w:eastAsia="en-US"/>
              </w:rPr>
              <w:t xml:space="preserve"> - </w:t>
            </w:r>
            <w:hyperlink r:id="rId14" w:history="1">
              <w:r w:rsidRPr="00C2768B">
                <w:rPr>
                  <w:rStyle w:val="a5"/>
                  <w:rFonts w:eastAsia="Calibri"/>
                  <w:b/>
                  <w:lang w:val="en-GB" w:eastAsia="en-US"/>
                </w:rPr>
                <w:t>https://www.youtube.com/channel/UCbYmF43dpGHz8gi2ugiXr0Q</w:t>
              </w:r>
            </w:hyperlink>
            <w:r w:rsidRPr="00C2768B">
              <w:rPr>
                <w:rFonts w:eastAsia="Calibri"/>
                <w:b/>
                <w:lang w:val="en-GB" w:eastAsia="en-US"/>
              </w:rPr>
              <w:t xml:space="preserve"> </w:t>
            </w:r>
          </w:p>
          <w:p w14:paraId="635F7CF7" w14:textId="78FA2F8C" w:rsidR="00BD3DE5" w:rsidRPr="00595F92" w:rsidRDefault="00BD3DE5" w:rsidP="009A7A6E">
            <w:pPr>
              <w:pStyle w:val="a9"/>
              <w:numPr>
                <w:ilvl w:val="0"/>
                <w:numId w:val="4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  <w:proofErr w:type="spellStart"/>
            <w:r w:rsidRPr="00C2768B">
              <w:rPr>
                <w:rFonts w:eastAsia="Calibri"/>
                <w:b/>
                <w:lang w:val="en-US" w:eastAsia="en-US"/>
              </w:rPr>
              <w:t>SciDrugs</w:t>
            </w:r>
            <w:proofErr w:type="spellEnd"/>
            <w:r w:rsidRPr="00C2768B">
              <w:rPr>
                <w:rFonts w:eastAsia="Calibri"/>
                <w:b/>
                <w:lang w:eastAsia="en-US"/>
              </w:rPr>
              <w:t xml:space="preserve"> - </w:t>
            </w:r>
            <w:hyperlink r:id="rId15" w:history="1"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https</w:t>
              </w:r>
              <w:r w:rsidRPr="00C2768B">
                <w:rPr>
                  <w:rStyle w:val="a5"/>
                  <w:rFonts w:eastAsia="Calibri"/>
                  <w:b/>
                  <w:lang w:eastAsia="en-US"/>
                </w:rPr>
                <w:t>://</w:t>
              </w:r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www</w:t>
              </w:r>
              <w:r w:rsidRPr="00C2768B">
                <w:rPr>
                  <w:rStyle w:val="a5"/>
                  <w:rFonts w:eastAsia="Calibri"/>
                  <w:b/>
                  <w:lang w:eastAsia="en-US"/>
                </w:rPr>
                <w:t>.</w:t>
              </w:r>
              <w:proofErr w:type="spellStart"/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youtube</w:t>
              </w:r>
              <w:proofErr w:type="spellEnd"/>
              <w:r w:rsidRPr="00C2768B">
                <w:rPr>
                  <w:rStyle w:val="a5"/>
                  <w:rFonts w:eastAsia="Calibri"/>
                  <w:b/>
                  <w:lang w:eastAsia="en-US"/>
                </w:rPr>
                <w:t>.</w:t>
              </w:r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com</w:t>
              </w:r>
              <w:r w:rsidRPr="00C2768B">
                <w:rPr>
                  <w:rStyle w:val="a5"/>
                  <w:rFonts w:eastAsia="Calibri"/>
                  <w:b/>
                  <w:lang w:eastAsia="en-US"/>
                </w:rPr>
                <w:t>/</w:t>
              </w:r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c</w:t>
              </w:r>
              <w:r w:rsidRPr="00C2768B">
                <w:rPr>
                  <w:rStyle w:val="a5"/>
                  <w:rFonts w:eastAsia="Calibri"/>
                  <w:b/>
                  <w:lang w:eastAsia="en-US"/>
                </w:rPr>
                <w:t>/</w:t>
              </w:r>
              <w:proofErr w:type="spellStart"/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SciDrugs</w:t>
              </w:r>
              <w:proofErr w:type="spellEnd"/>
              <w:r w:rsidRPr="00C2768B">
                <w:rPr>
                  <w:rStyle w:val="a5"/>
                  <w:rFonts w:eastAsia="Calibri"/>
                  <w:b/>
                  <w:lang w:eastAsia="en-US"/>
                </w:rPr>
                <w:t>/</w:t>
              </w:r>
              <w:r w:rsidRPr="00C2768B">
                <w:rPr>
                  <w:rStyle w:val="a5"/>
                  <w:rFonts w:eastAsia="Calibri"/>
                  <w:b/>
                  <w:lang w:val="en-US" w:eastAsia="en-US"/>
                </w:rPr>
                <w:t>videos</w:t>
              </w:r>
            </w:hyperlink>
            <w:r w:rsidRPr="00C2768B">
              <w:rPr>
                <w:rFonts w:eastAsia="Calibri"/>
                <w:b/>
                <w:lang w:eastAsia="en-US"/>
              </w:rPr>
              <w:t xml:space="preserve"> - видео лекции по фармакологии на русском языке.</w:t>
            </w:r>
          </w:p>
          <w:p w14:paraId="30FF0DC3" w14:textId="2373EDC3" w:rsidR="00595F92" w:rsidRPr="00092775" w:rsidRDefault="00595F92" w:rsidP="00595F92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  <w:r>
              <w:rPr>
                <w:rFonts w:eastAsia="Calibri"/>
                <w:b/>
                <w:lang w:eastAsia="en-US"/>
              </w:rPr>
              <w:t>По нефрологии</w:t>
            </w:r>
          </w:p>
          <w:p w14:paraId="6CEF66A5" w14:textId="77777777" w:rsidR="00595F92" w:rsidRDefault="00641F91" w:rsidP="00595F92">
            <w:pPr>
              <w:pStyle w:val="a9"/>
              <w:numPr>
                <w:ilvl w:val="0"/>
                <w:numId w:val="4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  <w:hyperlink r:id="rId16" w:history="1">
              <w:r w:rsidR="00092775" w:rsidRPr="0007376B">
                <w:rPr>
                  <w:rStyle w:val="a5"/>
                </w:rPr>
                <w:t>https://www.kidney-international.org/</w:t>
              </w:r>
            </w:hyperlink>
          </w:p>
          <w:p w14:paraId="6F0A4365" w14:textId="0A4AF734" w:rsidR="00092775" w:rsidRDefault="00641F91" w:rsidP="00595F92">
            <w:pPr>
              <w:pStyle w:val="a9"/>
              <w:numPr>
                <w:ilvl w:val="0"/>
                <w:numId w:val="4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  <w:hyperlink r:id="rId17" w:history="1">
              <w:r w:rsidR="00595F92" w:rsidRPr="0007376B">
                <w:rPr>
                  <w:rStyle w:val="a5"/>
                </w:rPr>
                <w:t>https://kdigo.org</w:t>
              </w:r>
            </w:hyperlink>
          </w:p>
          <w:p w14:paraId="19CBD031" w14:textId="3741B6B0" w:rsidR="00595F92" w:rsidRPr="00595F92" w:rsidRDefault="00595F92" w:rsidP="00595F92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</w:p>
        </w:tc>
      </w:tr>
      <w:tr w:rsidR="00BD3DE5" w:rsidRPr="00C2768B" w14:paraId="20808F87" w14:textId="77777777" w:rsidTr="003A45D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BD47" w14:textId="5B931FE8" w:rsidR="00BD3DE5" w:rsidRPr="00C2768B" w:rsidRDefault="00BD3DE5" w:rsidP="00BD3DE5">
            <w:r w:rsidRPr="00C2768B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377D" w14:textId="77777777" w:rsidR="00BD3DE5" w:rsidRPr="00C2768B" w:rsidRDefault="00BD3DE5" w:rsidP="00BD3DE5">
            <w:pPr>
              <w:jc w:val="both"/>
              <w:rPr>
                <w:b/>
              </w:rPr>
            </w:pPr>
            <w:r w:rsidRPr="00C2768B">
              <w:rPr>
                <w:b/>
              </w:rPr>
              <w:t xml:space="preserve">Правила академического поведения в клинике: </w:t>
            </w:r>
          </w:p>
          <w:p w14:paraId="1D4DA96D" w14:textId="35640BB3" w:rsidR="00BD3DE5" w:rsidRPr="00C2768B" w:rsidRDefault="00CD4104" w:rsidP="00CD4104">
            <w:pPr>
              <w:ind w:right="140"/>
              <w:rPr>
                <w:bCs/>
                <w:iCs/>
              </w:rPr>
            </w:pPr>
            <w:r>
              <w:rPr>
                <w:bCs/>
                <w:iCs/>
              </w:rPr>
              <w:t xml:space="preserve">1) </w:t>
            </w:r>
            <w:r w:rsidR="00BD3DE5" w:rsidRPr="00C2768B">
              <w:rPr>
                <w:bCs/>
                <w:iCs/>
              </w:rPr>
              <w:t>Внешний вид:</w:t>
            </w:r>
          </w:p>
          <w:p w14:paraId="47698D78" w14:textId="77777777" w:rsidR="00BD3DE5" w:rsidRPr="00C2768B" w:rsidRDefault="00BD3DE5" w:rsidP="00E27FA6">
            <w:pPr>
              <w:widowControl w:val="0"/>
              <w:numPr>
                <w:ilvl w:val="0"/>
                <w:numId w:val="42"/>
              </w:numPr>
              <w:tabs>
                <w:tab w:val="left" w:pos="224"/>
              </w:tabs>
              <w:autoSpaceDE w:val="0"/>
              <w:autoSpaceDN w:val="0"/>
              <w:adjustRightInd w:val="0"/>
              <w:ind w:right="140"/>
              <w:rPr>
                <w:bCs/>
              </w:rPr>
            </w:pPr>
            <w:r w:rsidRPr="00C2768B">
              <w:rPr>
                <w:bCs/>
              </w:rPr>
              <w:t xml:space="preserve">офисный стиль одежды </w:t>
            </w:r>
          </w:p>
          <w:p w14:paraId="37650A63" w14:textId="77777777" w:rsidR="00BD3DE5" w:rsidRPr="00C2768B" w:rsidRDefault="00BD3DE5" w:rsidP="00E27FA6">
            <w:pPr>
              <w:widowControl w:val="0"/>
              <w:numPr>
                <w:ilvl w:val="0"/>
                <w:numId w:val="42"/>
              </w:numPr>
              <w:tabs>
                <w:tab w:val="left" w:pos="224"/>
              </w:tabs>
              <w:autoSpaceDE w:val="0"/>
              <w:autoSpaceDN w:val="0"/>
              <w:adjustRightInd w:val="0"/>
              <w:ind w:right="140"/>
              <w:rPr>
                <w:bCs/>
              </w:rPr>
            </w:pPr>
            <w:r w:rsidRPr="00C2768B">
              <w:rPr>
                <w:bCs/>
              </w:rPr>
              <w:t>чистый отглаженный халат</w:t>
            </w:r>
          </w:p>
          <w:p w14:paraId="3A4C50FB" w14:textId="77777777" w:rsidR="00BD3DE5" w:rsidRPr="00C2768B" w:rsidRDefault="00BD3DE5" w:rsidP="00E27FA6">
            <w:pPr>
              <w:widowControl w:val="0"/>
              <w:numPr>
                <w:ilvl w:val="0"/>
                <w:numId w:val="42"/>
              </w:numPr>
              <w:tabs>
                <w:tab w:val="left" w:pos="224"/>
              </w:tabs>
              <w:autoSpaceDE w:val="0"/>
              <w:autoSpaceDN w:val="0"/>
              <w:adjustRightInd w:val="0"/>
              <w:ind w:right="140"/>
              <w:rPr>
                <w:bCs/>
              </w:rPr>
            </w:pPr>
            <w:r w:rsidRPr="00C2768B">
              <w:rPr>
                <w:bCs/>
              </w:rPr>
              <w:t>медицинская маска</w:t>
            </w:r>
          </w:p>
          <w:p w14:paraId="1CCB7EEF" w14:textId="77777777" w:rsidR="00BD3DE5" w:rsidRPr="00C2768B" w:rsidRDefault="00BD3DE5" w:rsidP="00E27FA6">
            <w:pPr>
              <w:widowControl w:val="0"/>
              <w:numPr>
                <w:ilvl w:val="0"/>
                <w:numId w:val="42"/>
              </w:numPr>
              <w:tabs>
                <w:tab w:val="left" w:pos="224"/>
              </w:tabs>
              <w:autoSpaceDE w:val="0"/>
              <w:autoSpaceDN w:val="0"/>
              <w:adjustRightInd w:val="0"/>
              <w:ind w:right="140"/>
              <w:rPr>
                <w:bCs/>
              </w:rPr>
            </w:pPr>
            <w:r w:rsidRPr="00C2768B">
              <w:rPr>
                <w:bCs/>
              </w:rPr>
              <w:t>медицинская шапочка (или аккуратный хиджаб без свисающих концов)</w:t>
            </w:r>
          </w:p>
          <w:p w14:paraId="45D150D2" w14:textId="77777777" w:rsidR="00BD3DE5" w:rsidRPr="00C2768B" w:rsidRDefault="00BD3DE5" w:rsidP="00E27FA6">
            <w:pPr>
              <w:widowControl w:val="0"/>
              <w:numPr>
                <w:ilvl w:val="0"/>
                <w:numId w:val="42"/>
              </w:numPr>
              <w:tabs>
                <w:tab w:val="left" w:pos="224"/>
              </w:tabs>
              <w:autoSpaceDE w:val="0"/>
              <w:autoSpaceDN w:val="0"/>
              <w:adjustRightInd w:val="0"/>
              <w:ind w:right="140"/>
              <w:rPr>
                <w:bCs/>
              </w:rPr>
            </w:pPr>
            <w:r w:rsidRPr="00C2768B">
              <w:rPr>
                <w:bCs/>
              </w:rPr>
              <w:t>медицинские перчатки</w:t>
            </w:r>
          </w:p>
          <w:p w14:paraId="0A165266" w14:textId="77777777" w:rsidR="00BD3DE5" w:rsidRPr="00C2768B" w:rsidRDefault="00BD3DE5" w:rsidP="00E27FA6">
            <w:pPr>
              <w:widowControl w:val="0"/>
              <w:numPr>
                <w:ilvl w:val="0"/>
                <w:numId w:val="42"/>
              </w:numPr>
              <w:tabs>
                <w:tab w:val="left" w:pos="224"/>
              </w:tabs>
              <w:autoSpaceDE w:val="0"/>
              <w:autoSpaceDN w:val="0"/>
              <w:adjustRightInd w:val="0"/>
              <w:ind w:right="140"/>
              <w:rPr>
                <w:bCs/>
              </w:rPr>
            </w:pPr>
            <w:r w:rsidRPr="00C2768B">
              <w:rPr>
                <w:bCs/>
              </w:rPr>
              <w:t>сменная обувь</w:t>
            </w:r>
          </w:p>
          <w:p w14:paraId="1563B8D2" w14:textId="77777777" w:rsidR="00BD3DE5" w:rsidRPr="00C2768B" w:rsidRDefault="00BD3DE5" w:rsidP="00E27FA6">
            <w:pPr>
              <w:widowControl w:val="0"/>
              <w:numPr>
                <w:ilvl w:val="0"/>
                <w:numId w:val="42"/>
              </w:numPr>
              <w:tabs>
                <w:tab w:val="left" w:pos="224"/>
              </w:tabs>
              <w:autoSpaceDE w:val="0"/>
              <w:autoSpaceDN w:val="0"/>
              <w:adjustRightInd w:val="0"/>
              <w:ind w:right="140"/>
              <w:rPr>
                <w:bCs/>
              </w:rPr>
            </w:pPr>
            <w:r w:rsidRPr="00C2768B">
              <w:rPr>
                <w:bCs/>
              </w:rPr>
              <w:t>аккуратная прическа, опрятно коротко подстриженные ногти</w:t>
            </w:r>
          </w:p>
          <w:p w14:paraId="2DB618BF" w14:textId="77777777" w:rsidR="00BD3DE5" w:rsidRPr="00C2768B" w:rsidRDefault="00BD3DE5" w:rsidP="00E27FA6">
            <w:pPr>
              <w:widowControl w:val="0"/>
              <w:numPr>
                <w:ilvl w:val="0"/>
                <w:numId w:val="42"/>
              </w:numPr>
              <w:tabs>
                <w:tab w:val="left" w:pos="224"/>
              </w:tabs>
              <w:autoSpaceDE w:val="0"/>
              <w:autoSpaceDN w:val="0"/>
              <w:adjustRightInd w:val="0"/>
              <w:ind w:right="140"/>
              <w:rPr>
                <w:bCs/>
              </w:rPr>
            </w:pPr>
            <w:r w:rsidRPr="00C2768B">
              <w:rPr>
                <w:bCs/>
              </w:rPr>
              <w:t>бейджик с указанием ФИО (полностью)</w:t>
            </w:r>
          </w:p>
          <w:p w14:paraId="3DE023AA" w14:textId="14C37346" w:rsidR="00BD3DE5" w:rsidRPr="00AF6EC7" w:rsidRDefault="00AF6EC7" w:rsidP="00E27FA6">
            <w:pPr>
              <w:pStyle w:val="a9"/>
              <w:numPr>
                <w:ilvl w:val="0"/>
                <w:numId w:val="42"/>
              </w:numPr>
              <w:tabs>
                <w:tab w:val="left" w:pos="224"/>
              </w:tabs>
              <w:ind w:right="140"/>
              <w:rPr>
                <w:bCs/>
              </w:rPr>
            </w:pPr>
            <w:r>
              <w:rPr>
                <w:bCs/>
              </w:rPr>
              <w:t xml:space="preserve"> </w:t>
            </w:r>
            <w:r w:rsidR="00BD3DE5" w:rsidRPr="00AF6EC7">
              <w:rPr>
                <w:bCs/>
              </w:rPr>
              <w:t xml:space="preserve">Обязательное наличие фонендоскопа, тонометра, сантиметровой ленты </w:t>
            </w:r>
          </w:p>
          <w:p w14:paraId="5AC50726" w14:textId="541745DC" w:rsidR="00BD3DE5" w:rsidRPr="00E27FA6" w:rsidRDefault="00AF6EC7" w:rsidP="00E27FA6">
            <w:pPr>
              <w:pStyle w:val="a9"/>
              <w:numPr>
                <w:ilvl w:val="0"/>
                <w:numId w:val="42"/>
              </w:numPr>
              <w:tabs>
                <w:tab w:val="left" w:pos="205"/>
              </w:tabs>
              <w:ind w:right="140"/>
            </w:pPr>
            <w:r w:rsidRPr="00E27FA6">
              <w:rPr>
                <w:b/>
                <w:bCs/>
              </w:rPr>
              <w:t xml:space="preserve"> </w:t>
            </w:r>
            <w:r w:rsidR="00E27FA6" w:rsidRPr="00E27FA6">
              <w:rPr>
                <w:b/>
                <w:bCs/>
              </w:rPr>
              <w:t>*</w:t>
            </w:r>
            <w:r w:rsidR="00BD3DE5" w:rsidRPr="00E27FA6">
              <w:rPr>
                <w:b/>
                <w:bCs/>
              </w:rPr>
              <w:t xml:space="preserve">Должным образом оформленная </w:t>
            </w:r>
            <w:r w:rsidRPr="00E27FA6">
              <w:rPr>
                <w:b/>
                <w:bCs/>
                <w:iCs/>
              </w:rPr>
              <w:t>санитарная (</w:t>
            </w:r>
            <w:r w:rsidR="00BD3DE5" w:rsidRPr="00E27FA6">
              <w:rPr>
                <w:b/>
                <w:bCs/>
                <w:iCs/>
              </w:rPr>
              <w:t xml:space="preserve">медицинская) книжка </w:t>
            </w:r>
          </w:p>
          <w:p w14:paraId="53B02734" w14:textId="20C1BD00" w:rsidR="00BD3DE5" w:rsidRPr="00E27FA6" w:rsidRDefault="00AF6EC7" w:rsidP="00E27FA6">
            <w:pPr>
              <w:pStyle w:val="a9"/>
              <w:numPr>
                <w:ilvl w:val="0"/>
                <w:numId w:val="42"/>
              </w:numPr>
              <w:tabs>
                <w:tab w:val="left" w:pos="205"/>
              </w:tabs>
              <w:ind w:right="140"/>
              <w:rPr>
                <w:b/>
                <w:bCs/>
              </w:rPr>
            </w:pPr>
            <w:r w:rsidRPr="00E27FA6">
              <w:rPr>
                <w:b/>
                <w:bCs/>
              </w:rPr>
              <w:lastRenderedPageBreak/>
              <w:t xml:space="preserve"> </w:t>
            </w:r>
            <w:r w:rsidR="00E27FA6" w:rsidRPr="00E27FA6">
              <w:rPr>
                <w:b/>
                <w:bCs/>
              </w:rPr>
              <w:t>*</w:t>
            </w:r>
            <w:r w:rsidR="00BD3DE5" w:rsidRPr="00E27FA6">
              <w:rPr>
                <w:b/>
                <w:bCs/>
              </w:rPr>
              <w:t>Наличие паспорта вакцинации или иного документа о полностью пройденном курсе вакцинации против COVID-19</w:t>
            </w:r>
            <w:r w:rsidR="00E27FA6" w:rsidRPr="00E27FA6">
              <w:rPr>
                <w:b/>
                <w:bCs/>
              </w:rPr>
              <w:t xml:space="preserve"> и гриппа</w:t>
            </w:r>
          </w:p>
          <w:p w14:paraId="27DCCD09" w14:textId="77777777" w:rsidR="00BD3DE5" w:rsidRPr="00C2768B" w:rsidRDefault="00BD3DE5" w:rsidP="00E27FA6">
            <w:pPr>
              <w:pStyle w:val="a9"/>
              <w:numPr>
                <w:ilvl w:val="0"/>
                <w:numId w:val="42"/>
              </w:numPr>
              <w:ind w:right="140"/>
            </w:pPr>
            <w:r w:rsidRPr="00C2768B">
              <w:rPr>
                <w:bCs/>
              </w:rPr>
              <w:t>О</w:t>
            </w:r>
            <w:r w:rsidRPr="00C2768B">
              <w:t xml:space="preserve">бязательное соблюдение правил личной гигиены и техники безопасности </w:t>
            </w:r>
          </w:p>
          <w:p w14:paraId="5CB28F42" w14:textId="69243B0A" w:rsidR="00BD3DE5" w:rsidRPr="00C2768B" w:rsidRDefault="00174B54" w:rsidP="00BD3DE5">
            <w:pPr>
              <w:ind w:right="140"/>
            </w:pPr>
            <w:r>
              <w:rPr>
                <w:bCs/>
              </w:rPr>
              <w:t>6</w:t>
            </w:r>
            <w:r w:rsidR="00BD3DE5" w:rsidRPr="00C2768B">
              <w:rPr>
                <w:bCs/>
              </w:rPr>
              <w:t>) С</w:t>
            </w:r>
            <w:r w:rsidR="00BD3DE5" w:rsidRPr="00C2768B">
              <w:t>истематическая подготовка к учебному процессу.</w:t>
            </w:r>
          </w:p>
          <w:p w14:paraId="492ED1A2" w14:textId="1596DE91" w:rsidR="00BD3DE5" w:rsidRPr="00C2768B" w:rsidRDefault="00174B54" w:rsidP="00174B54">
            <w:pPr>
              <w:ind w:right="140"/>
              <w:jc w:val="both"/>
              <w:rPr>
                <w:bCs/>
              </w:rPr>
            </w:pPr>
            <w:r>
              <w:t>7</w:t>
            </w:r>
            <w:r w:rsidR="00BD3DE5" w:rsidRPr="00C2768B">
              <w:t>) А</w:t>
            </w:r>
            <w:r w:rsidR="00BD3DE5" w:rsidRPr="00C2768B">
              <w:rPr>
                <w:bCs/>
              </w:rPr>
              <w:t>ккуратное и своевременное ведение отчетной документации.</w:t>
            </w:r>
          </w:p>
          <w:p w14:paraId="242D1AF4" w14:textId="25631DBA" w:rsidR="00BD3DE5" w:rsidRPr="00C2768B" w:rsidRDefault="00174B54" w:rsidP="00174B54">
            <w:pPr>
              <w:ind w:right="140"/>
              <w:jc w:val="both"/>
            </w:pPr>
            <w:r>
              <w:rPr>
                <w:bCs/>
              </w:rPr>
              <w:t>8</w:t>
            </w:r>
            <w:r w:rsidR="00BD3DE5" w:rsidRPr="00C2768B">
              <w:rPr>
                <w:bCs/>
              </w:rPr>
              <w:t>) А</w:t>
            </w:r>
            <w:r w:rsidR="00BD3DE5" w:rsidRPr="00C2768B">
              <w:t>ктивное участие в лечебно-диагностических и общественных мероприятиях кафедр.</w:t>
            </w:r>
          </w:p>
          <w:p w14:paraId="716FDA14" w14:textId="5392034A" w:rsidR="00BD3DE5" w:rsidRDefault="00BD3DE5" w:rsidP="00BD3DE5">
            <w:pPr>
              <w:ind w:right="140"/>
              <w:rPr>
                <w:b/>
              </w:rPr>
            </w:pPr>
          </w:p>
          <w:p w14:paraId="2B248A0A" w14:textId="77777777" w:rsidR="00E27FA6" w:rsidRPr="008439F9" w:rsidRDefault="00E27FA6" w:rsidP="00E27FA6">
            <w:pPr>
              <w:ind w:right="140"/>
              <w:rPr>
                <w:bCs/>
                <w:iCs/>
                <w:color w:val="000000" w:themeColor="text1"/>
              </w:rPr>
            </w:pPr>
            <w:r w:rsidRPr="008439F9">
              <w:rPr>
                <w:bCs/>
                <w:color w:val="000000" w:themeColor="text1"/>
              </w:rPr>
              <w:t>С</w:t>
            </w:r>
            <w:r w:rsidRPr="008439F9">
              <w:rPr>
                <w:bCs/>
                <w:iCs/>
                <w:color w:val="000000" w:themeColor="text1"/>
              </w:rPr>
              <w:t xml:space="preserve">тудент без медкнижки и вакцинации не будет допущен к пациентам. </w:t>
            </w:r>
          </w:p>
          <w:p w14:paraId="33D06B10" w14:textId="77777777" w:rsidR="00E27FA6" w:rsidRPr="008439F9" w:rsidRDefault="00E27FA6" w:rsidP="00E27FA6">
            <w:pPr>
              <w:ind w:right="140"/>
              <w:rPr>
                <w:color w:val="000000" w:themeColor="text1"/>
              </w:rPr>
            </w:pPr>
            <w:r w:rsidRPr="008439F9">
              <w:rPr>
                <w:bCs/>
                <w:iCs/>
                <w:color w:val="000000" w:themeColor="text1"/>
              </w:rPr>
              <w:t xml:space="preserve">Также не допускается к пациентам студент, от которого исходит сильный/резкий запах, поскольку такой запах может спровоцировать нежелательную реакцию у пациента (обструкцию и т. п.) </w:t>
            </w:r>
          </w:p>
          <w:p w14:paraId="23952120" w14:textId="77777777" w:rsidR="00E27FA6" w:rsidRPr="00C2768B" w:rsidRDefault="00E27FA6" w:rsidP="00BD3DE5">
            <w:pPr>
              <w:ind w:right="140"/>
              <w:rPr>
                <w:b/>
              </w:rPr>
            </w:pPr>
          </w:p>
          <w:p w14:paraId="6B0E307E" w14:textId="77777777" w:rsidR="00BD3DE5" w:rsidRPr="00C2768B" w:rsidRDefault="00BD3DE5" w:rsidP="00BD3DE5">
            <w:pPr>
              <w:ind w:right="140"/>
              <w:rPr>
                <w:b/>
              </w:rPr>
            </w:pPr>
            <w:r w:rsidRPr="00C2768B">
              <w:rPr>
                <w:b/>
              </w:rPr>
              <w:t>Дисциплина:</w:t>
            </w:r>
          </w:p>
          <w:p w14:paraId="1A673C19" w14:textId="3FD8FB44" w:rsidR="00BD3DE5" w:rsidRDefault="00BD3DE5" w:rsidP="00E27FA6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ind w:left="253" w:right="140" w:hanging="253"/>
              <w:jc w:val="both"/>
            </w:pPr>
            <w:r w:rsidRPr="00C2768B"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  <w:r w:rsidR="00E27FA6">
              <w:t>.</w:t>
            </w:r>
          </w:p>
          <w:p w14:paraId="4844A61F" w14:textId="16092233" w:rsidR="00E27FA6" w:rsidRDefault="00E27FA6" w:rsidP="00E27FA6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ind w:left="253" w:right="140" w:hanging="253"/>
              <w:jc w:val="both"/>
            </w:pPr>
            <w:r w:rsidRPr="008439F9">
              <w:t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</w:t>
            </w:r>
            <w:r>
              <w:t>.</w:t>
            </w:r>
          </w:p>
          <w:p w14:paraId="5EEC2BDD" w14:textId="77777777" w:rsidR="00E27FA6" w:rsidRPr="008439F9" w:rsidRDefault="00E27FA6" w:rsidP="00E27FA6">
            <w:pPr>
              <w:widowControl w:val="0"/>
              <w:numPr>
                <w:ilvl w:val="1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253" w:right="140" w:hanging="253"/>
              <w:jc w:val="both"/>
            </w:pPr>
            <w:r w:rsidRPr="008439F9"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05795B56" w14:textId="77777777" w:rsidR="00BD3DE5" w:rsidRPr="00C2768B" w:rsidRDefault="00BD3DE5" w:rsidP="00E27FA6">
            <w:pPr>
              <w:widowControl w:val="0"/>
              <w:numPr>
                <w:ilvl w:val="1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253" w:right="140" w:hanging="253"/>
              <w:jc w:val="both"/>
            </w:pPr>
            <w:r w:rsidRPr="00C2768B"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1BB193F6" w14:textId="77777777" w:rsidR="00BD3DE5" w:rsidRPr="00C2768B" w:rsidRDefault="00BD3DE5" w:rsidP="00E27FA6">
            <w:pPr>
              <w:widowControl w:val="0"/>
              <w:numPr>
                <w:ilvl w:val="1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253" w:right="140" w:hanging="253"/>
              <w:jc w:val="both"/>
            </w:pPr>
            <w:r w:rsidRPr="00C2768B"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0686142B" w14:textId="77777777" w:rsidR="00BD3DE5" w:rsidRPr="00C2768B" w:rsidRDefault="00BD3DE5" w:rsidP="00E27FA6">
            <w:pPr>
              <w:widowControl w:val="0"/>
              <w:numPr>
                <w:ilvl w:val="1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253" w:right="140" w:hanging="253"/>
              <w:jc w:val="both"/>
            </w:pPr>
            <w:r w:rsidRPr="00C2768B"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60C07A41" w14:textId="77777777" w:rsidR="00BD3DE5" w:rsidRPr="00C2768B" w:rsidRDefault="00BD3DE5" w:rsidP="00E27FA6">
            <w:pPr>
              <w:widowControl w:val="0"/>
              <w:numPr>
                <w:ilvl w:val="1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253" w:right="140" w:hanging="253"/>
              <w:jc w:val="both"/>
            </w:pPr>
            <w:r w:rsidRPr="00C2768B">
              <w:t>Пропущенные занятия не отрабатываются.</w:t>
            </w:r>
          </w:p>
          <w:p w14:paraId="36AAD6BB" w14:textId="3D77868C" w:rsidR="00E27FA6" w:rsidRDefault="00BD3DE5" w:rsidP="00E27FA6">
            <w:pPr>
              <w:pStyle w:val="a9"/>
              <w:numPr>
                <w:ilvl w:val="1"/>
                <w:numId w:val="42"/>
              </w:numPr>
              <w:ind w:left="253" w:hanging="253"/>
              <w:jc w:val="both"/>
            </w:pPr>
            <w:r w:rsidRPr="00C2768B">
              <w:t>На студентов полностью распространяются Правила внутреннего распорядка клинических баз кафедры</w:t>
            </w:r>
            <w:r w:rsidR="00E27FA6">
              <w:t>.</w:t>
            </w:r>
          </w:p>
          <w:p w14:paraId="0587EA6F" w14:textId="77777777" w:rsidR="00E27FA6" w:rsidRPr="008439F9" w:rsidRDefault="00E27FA6" w:rsidP="00E27FA6">
            <w:pPr>
              <w:widowControl w:val="0"/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253" w:right="140" w:hanging="253"/>
              <w:jc w:val="both"/>
            </w:pPr>
            <w:r w:rsidRPr="008439F9">
              <w:t>Приветствовать преподавателя и любого старшего по возрасту вставанием (на занятии)</w:t>
            </w:r>
          </w:p>
          <w:p w14:paraId="4A3960A4" w14:textId="77777777" w:rsidR="00E27FA6" w:rsidRPr="008439F9" w:rsidRDefault="00E27FA6" w:rsidP="00E27FA6">
            <w:pPr>
              <w:widowControl w:val="0"/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253" w:right="140" w:hanging="253"/>
              <w:jc w:val="both"/>
            </w:pPr>
            <w:r w:rsidRPr="008439F9">
              <w:t xml:space="preserve">Курение (в том числе использование </w:t>
            </w:r>
            <w:proofErr w:type="spellStart"/>
            <w:r w:rsidRPr="008439F9">
              <w:t>вейпов</w:t>
            </w:r>
            <w:proofErr w:type="spellEnd"/>
            <w:r w:rsidRPr="008439F9">
              <w:t>, электронных сигарет) строго запрещено на территории ЛПУ (</w:t>
            </w:r>
            <w:r w:rsidRPr="008439F9">
              <w:rPr>
                <w:lang w:val="en-US"/>
              </w:rPr>
              <w:t>out</w:t>
            </w:r>
            <w:r w:rsidRPr="008439F9">
              <w:t>-</w:t>
            </w:r>
            <w:r w:rsidRPr="008439F9">
              <w:rPr>
                <w:lang w:val="en-US"/>
              </w:rPr>
              <w:t>doors</w:t>
            </w:r>
            <w:r w:rsidRPr="008439F9">
              <w:t xml:space="preserve">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3D55E3" w14:textId="77777777" w:rsidR="00E27FA6" w:rsidRPr="008439F9" w:rsidRDefault="00E27FA6" w:rsidP="00E27FA6">
            <w:pPr>
              <w:widowControl w:val="0"/>
              <w:numPr>
                <w:ilvl w:val="1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253" w:right="140" w:hanging="253"/>
              <w:jc w:val="both"/>
            </w:pPr>
            <w:r w:rsidRPr="008439F9"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2D717058" w14:textId="77777777" w:rsidR="00E27FA6" w:rsidRDefault="00E27FA6" w:rsidP="00E27FA6">
            <w:pPr>
              <w:pStyle w:val="a9"/>
              <w:ind w:left="1440"/>
              <w:jc w:val="both"/>
            </w:pPr>
          </w:p>
          <w:p w14:paraId="2935B6F5" w14:textId="77777777" w:rsidR="00BD3DE5" w:rsidRPr="00C2768B" w:rsidRDefault="00BD3DE5" w:rsidP="00BD3DE5">
            <w:pPr>
              <w:jc w:val="both"/>
              <w:rPr>
                <w:b/>
              </w:rPr>
            </w:pPr>
            <w:r w:rsidRPr="00C2768B">
              <w:rPr>
                <w:b/>
              </w:rPr>
              <w:t>Академические ценности:</w:t>
            </w:r>
          </w:p>
          <w:p w14:paraId="0CB896DF" w14:textId="50D37696" w:rsidR="00BD3DE5" w:rsidRPr="00DB13BE" w:rsidRDefault="00DB13BE" w:rsidP="00BD3DE5">
            <w:pPr>
              <w:jc w:val="both"/>
              <w:rPr>
                <w:szCs w:val="28"/>
              </w:rPr>
            </w:pPr>
            <w:r w:rsidRPr="008439F9">
              <w:rPr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</w:t>
            </w:r>
            <w:r w:rsidRPr="008439F9">
              <w:rPr>
                <w:szCs w:val="28"/>
              </w:rPr>
              <w:lastRenderedPageBreak/>
              <w:t>списывания на всех этапах контроля знаний, обмана преподавателя, попыток манипулирования и неуважительного отношения к нему.</w:t>
            </w:r>
          </w:p>
        </w:tc>
      </w:tr>
      <w:tr w:rsidR="00BD3DE5" w:rsidRPr="00C2768B" w14:paraId="4201CAE8" w14:textId="77777777" w:rsidTr="003A45D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EF74" w14:textId="77777777" w:rsidR="00BD3DE5" w:rsidRPr="00C2768B" w:rsidRDefault="00BD3DE5" w:rsidP="00BD3DE5">
            <w:r w:rsidRPr="00C2768B">
              <w:lastRenderedPageBreak/>
              <w:t>Политика оценивания и аттестации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24EE" w14:textId="77777777" w:rsidR="00BD3DE5" w:rsidRPr="00C2768B" w:rsidRDefault="00BD3DE5" w:rsidP="00BD3DE5">
            <w:proofErr w:type="spellStart"/>
            <w:r w:rsidRPr="00C2768B">
              <w:rPr>
                <w:b/>
              </w:rPr>
              <w:t>Критериальное</w:t>
            </w:r>
            <w:proofErr w:type="spellEnd"/>
            <w:r w:rsidRPr="00C2768B">
              <w:rPr>
                <w:b/>
              </w:rPr>
              <w:t xml:space="preserve"> оценивание:</w:t>
            </w:r>
            <w:r w:rsidRPr="00C2768B">
              <w:t xml:space="preserve"> </w:t>
            </w:r>
          </w:p>
          <w:p w14:paraId="0F66BEF7" w14:textId="77777777" w:rsidR="00BD3DE5" w:rsidRPr="00C2768B" w:rsidRDefault="00BD3DE5" w:rsidP="00BD3DE5">
            <w:r w:rsidRPr="00C2768B">
              <w:t>оценка работы по видам деятельности по чек-листу кафедры</w:t>
            </w:r>
          </w:p>
          <w:p w14:paraId="73B8D0FC" w14:textId="77777777" w:rsidR="00BD3DE5" w:rsidRPr="00C2768B" w:rsidRDefault="00BD3DE5" w:rsidP="00BD3DE5">
            <w:proofErr w:type="spellStart"/>
            <w:r w:rsidRPr="00C2768B">
              <w:rPr>
                <w:b/>
              </w:rPr>
              <w:t>Суммативное</w:t>
            </w:r>
            <w:proofErr w:type="spellEnd"/>
            <w:r w:rsidRPr="00C2768B">
              <w:rPr>
                <w:b/>
              </w:rPr>
              <w:t xml:space="preserve"> оценивание: </w:t>
            </w:r>
            <w:r w:rsidRPr="00C2768B">
              <w:t xml:space="preserve">итоговый контроль по дисциплине из 2-х этапов: </w:t>
            </w:r>
          </w:p>
          <w:p w14:paraId="143649C9" w14:textId="77777777" w:rsidR="00BD3DE5" w:rsidRPr="00C2768B" w:rsidRDefault="00BD3DE5" w:rsidP="00BD3DE5">
            <w:pPr>
              <w:pStyle w:val="a9"/>
              <w:numPr>
                <w:ilvl w:val="0"/>
                <w:numId w:val="4"/>
              </w:numPr>
              <w:tabs>
                <w:tab w:val="left" w:pos="205"/>
              </w:tabs>
              <w:ind w:left="-60" w:firstLine="0"/>
            </w:pPr>
            <w:r w:rsidRPr="00C2768B">
              <w:t>Тестирование</w:t>
            </w:r>
          </w:p>
          <w:p w14:paraId="01B96FC7" w14:textId="60AA0BFE" w:rsidR="00BD3DE5" w:rsidRPr="00C2768B" w:rsidRDefault="00174B54" w:rsidP="00BD3DE5">
            <w:pPr>
              <w:pStyle w:val="a9"/>
              <w:numPr>
                <w:ilvl w:val="0"/>
                <w:numId w:val="4"/>
              </w:numPr>
              <w:tabs>
                <w:tab w:val="left" w:pos="205"/>
              </w:tabs>
              <w:ind w:left="-60" w:firstLine="0"/>
            </w:pPr>
            <w:r>
              <w:t>ОСКЭ</w:t>
            </w:r>
          </w:p>
        </w:tc>
      </w:tr>
    </w:tbl>
    <w:p w14:paraId="59D2072A" w14:textId="77777777" w:rsidR="00BD3DE5" w:rsidRPr="00C2768B" w:rsidRDefault="00BD3DE5" w:rsidP="00BD3DE5">
      <w:pPr>
        <w:tabs>
          <w:tab w:val="left" w:pos="4182"/>
        </w:tabs>
      </w:pPr>
      <w:r w:rsidRPr="00C2768B">
        <w:tab/>
      </w:r>
    </w:p>
    <w:p w14:paraId="1B6C7470" w14:textId="316FF60F" w:rsidR="00BD3DE5" w:rsidRPr="00C2768B" w:rsidRDefault="00BD3DE5" w:rsidP="00BD3DE5">
      <w:pPr>
        <w:jc w:val="center"/>
        <w:rPr>
          <w:b/>
        </w:rPr>
      </w:pPr>
      <w:r w:rsidRPr="00C2768B">
        <w:rPr>
          <w:b/>
        </w:rPr>
        <w:t>Календарь реализации содержания учебного курса:</w:t>
      </w:r>
    </w:p>
    <w:p w14:paraId="2ABBA915" w14:textId="77777777" w:rsidR="00BD3DE5" w:rsidRPr="00C2768B" w:rsidRDefault="00BD3DE5" w:rsidP="00BD3DE5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543"/>
        <w:gridCol w:w="5337"/>
        <w:gridCol w:w="890"/>
        <w:gridCol w:w="888"/>
      </w:tblGrid>
      <w:tr w:rsidR="00BD3DE5" w:rsidRPr="00C2768B" w14:paraId="64C60D9F" w14:textId="77777777" w:rsidTr="00B60CAB">
        <w:trPr>
          <w:trHeight w:val="18"/>
        </w:trPr>
        <w:tc>
          <w:tcPr>
            <w:tcW w:w="503" w:type="dxa"/>
          </w:tcPr>
          <w:p w14:paraId="7C524D89" w14:textId="77777777" w:rsidR="00BD3DE5" w:rsidRPr="00C2768B" w:rsidRDefault="00BD3DE5" w:rsidP="00BD3DE5">
            <w:pPr>
              <w:jc w:val="center"/>
              <w:rPr>
                <w:lang w:eastAsia="en-US"/>
              </w:rPr>
            </w:pPr>
            <w:r w:rsidRPr="00C2768B">
              <w:rPr>
                <w:lang w:eastAsia="en-US"/>
              </w:rPr>
              <w:t>№</w:t>
            </w:r>
          </w:p>
        </w:tc>
        <w:tc>
          <w:tcPr>
            <w:tcW w:w="7880" w:type="dxa"/>
            <w:gridSpan w:val="2"/>
          </w:tcPr>
          <w:p w14:paraId="7C7588D6" w14:textId="77777777" w:rsidR="00BD3DE5" w:rsidRPr="00C2768B" w:rsidRDefault="00BD3DE5" w:rsidP="00BD3DE5">
            <w:pPr>
              <w:jc w:val="center"/>
              <w:rPr>
                <w:sz w:val="20"/>
                <w:szCs w:val="20"/>
                <w:lang w:eastAsia="en-US"/>
              </w:rPr>
            </w:pPr>
            <w:r w:rsidRPr="00C2768B"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90" w:type="dxa"/>
          </w:tcPr>
          <w:p w14:paraId="440F748D" w14:textId="77777777" w:rsidR="00BD3DE5" w:rsidRPr="00C2768B" w:rsidRDefault="00BD3DE5" w:rsidP="00BD3DE5">
            <w:pPr>
              <w:jc w:val="center"/>
              <w:rPr>
                <w:sz w:val="20"/>
                <w:szCs w:val="20"/>
                <w:lang w:eastAsia="en-US"/>
              </w:rPr>
            </w:pPr>
            <w:r w:rsidRPr="00C2768B">
              <w:rPr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888" w:type="dxa"/>
          </w:tcPr>
          <w:p w14:paraId="1FF713F9" w14:textId="52F49524" w:rsidR="00BD3DE5" w:rsidRPr="00C2768B" w:rsidRDefault="005831E2" w:rsidP="00BD3DE5">
            <w:pPr>
              <w:jc w:val="center"/>
              <w:rPr>
                <w:sz w:val="20"/>
                <w:szCs w:val="20"/>
                <w:lang w:eastAsia="en-US"/>
              </w:rPr>
            </w:pPr>
            <w:r w:rsidRPr="00C2768B">
              <w:rPr>
                <w:sz w:val="20"/>
                <w:szCs w:val="20"/>
                <w:lang w:eastAsia="en-US"/>
              </w:rPr>
              <w:t>РО</w:t>
            </w:r>
          </w:p>
        </w:tc>
      </w:tr>
      <w:tr w:rsidR="00BD3DE5" w:rsidRPr="00C2768B" w14:paraId="4F85D9D2" w14:textId="77777777" w:rsidTr="00B60CAB">
        <w:trPr>
          <w:trHeight w:val="18"/>
        </w:trPr>
        <w:tc>
          <w:tcPr>
            <w:tcW w:w="503" w:type="dxa"/>
            <w:shd w:val="clear" w:color="auto" w:fill="auto"/>
            <w:vAlign w:val="center"/>
          </w:tcPr>
          <w:p w14:paraId="1D05889F" w14:textId="77777777" w:rsidR="00BD3DE5" w:rsidRPr="00C2768B" w:rsidRDefault="00BD3DE5" w:rsidP="00BD3DE5">
            <w:pPr>
              <w:pStyle w:val="a9"/>
            </w:pPr>
          </w:p>
        </w:tc>
        <w:tc>
          <w:tcPr>
            <w:tcW w:w="7880" w:type="dxa"/>
            <w:gridSpan w:val="2"/>
            <w:shd w:val="clear" w:color="auto" w:fill="auto"/>
          </w:tcPr>
          <w:p w14:paraId="7856F8E6" w14:textId="77777777" w:rsidR="00BD3DE5" w:rsidRPr="00C2768B" w:rsidRDefault="00BD3DE5" w:rsidP="00BD3DE5">
            <w:pPr>
              <w:jc w:val="both"/>
              <w:rPr>
                <w:b/>
                <w:lang w:val="kk-KZ" w:eastAsia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B979826" w14:textId="77777777" w:rsidR="00BD3DE5" w:rsidRPr="00C2768B" w:rsidRDefault="00BD3DE5" w:rsidP="00BD3DE5">
            <w:pPr>
              <w:jc w:val="center"/>
              <w:rPr>
                <w:b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1B4C8BD" w14:textId="77777777" w:rsidR="00BD3DE5" w:rsidRPr="00C2768B" w:rsidRDefault="00BD3DE5" w:rsidP="00BD3DE5">
            <w:pPr>
              <w:jc w:val="center"/>
              <w:rPr>
                <w:b/>
              </w:rPr>
            </w:pPr>
          </w:p>
        </w:tc>
      </w:tr>
      <w:tr w:rsidR="00BD3DE5" w:rsidRPr="00C2768B" w14:paraId="47AC3DDD" w14:textId="77777777" w:rsidTr="00B60CAB">
        <w:trPr>
          <w:trHeight w:val="18"/>
        </w:trPr>
        <w:tc>
          <w:tcPr>
            <w:tcW w:w="503" w:type="dxa"/>
            <w:shd w:val="clear" w:color="auto" w:fill="auto"/>
            <w:vAlign w:val="center"/>
          </w:tcPr>
          <w:p w14:paraId="5D021AFD" w14:textId="77777777" w:rsidR="00BD3DE5" w:rsidRPr="00C2768B" w:rsidRDefault="00BD3DE5" w:rsidP="00BD3DE5">
            <w:r w:rsidRPr="00C2768B">
              <w:t xml:space="preserve">1. </w:t>
            </w:r>
          </w:p>
        </w:tc>
        <w:tc>
          <w:tcPr>
            <w:tcW w:w="7880" w:type="dxa"/>
            <w:gridSpan w:val="2"/>
            <w:shd w:val="clear" w:color="auto" w:fill="auto"/>
          </w:tcPr>
          <w:p w14:paraId="34D2439D" w14:textId="77777777" w:rsidR="00BD3DE5" w:rsidRPr="00C2768B" w:rsidRDefault="00BD3DE5" w:rsidP="00BD3DE5">
            <w:pPr>
              <w:jc w:val="both"/>
              <w:rPr>
                <w:lang w:eastAsia="en-US"/>
              </w:rPr>
            </w:pPr>
            <w:r w:rsidRPr="00C2768B">
              <w:rPr>
                <w:lang w:eastAsia="en-US"/>
              </w:rPr>
              <w:t>Синдромы: мочевой, почечной недостаточности, артериальной гипертонии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178A080" w14:textId="24C19743" w:rsidR="00BD3DE5" w:rsidRPr="00C2768B" w:rsidRDefault="00E418B9" w:rsidP="00BD3DE5">
            <w:pPr>
              <w:jc w:val="center"/>
            </w:pPr>
            <w:r>
              <w:t>12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BB20666" w14:textId="27B2ED73" w:rsidR="00BD3DE5" w:rsidRPr="00C2768B" w:rsidRDefault="002C691B" w:rsidP="00BD3DE5">
            <w:pPr>
              <w:jc w:val="center"/>
            </w:pPr>
            <w:r>
              <w:t>1-8</w:t>
            </w:r>
          </w:p>
        </w:tc>
      </w:tr>
      <w:tr w:rsidR="00B60CAB" w:rsidRPr="00C2768B" w14:paraId="46459DD0" w14:textId="77777777" w:rsidTr="00B60CAB">
        <w:trPr>
          <w:trHeight w:val="18"/>
        </w:trPr>
        <w:tc>
          <w:tcPr>
            <w:tcW w:w="503" w:type="dxa"/>
            <w:shd w:val="clear" w:color="auto" w:fill="auto"/>
            <w:vAlign w:val="center"/>
          </w:tcPr>
          <w:p w14:paraId="35CE1F37" w14:textId="77777777" w:rsidR="00B60CAB" w:rsidRPr="00C2768B" w:rsidRDefault="00B60CAB" w:rsidP="00B60CAB">
            <w:pPr>
              <w:tabs>
                <w:tab w:val="left" w:pos="0"/>
              </w:tabs>
              <w:ind w:right="175"/>
              <w:rPr>
                <w:lang w:val="kk-KZ"/>
              </w:rPr>
            </w:pPr>
            <w:r w:rsidRPr="00C2768B">
              <w:t>2</w:t>
            </w:r>
          </w:p>
        </w:tc>
        <w:tc>
          <w:tcPr>
            <w:tcW w:w="7880" w:type="dxa"/>
            <w:gridSpan w:val="2"/>
            <w:shd w:val="clear" w:color="auto" w:fill="auto"/>
          </w:tcPr>
          <w:p w14:paraId="3F904D8F" w14:textId="563E7A4A" w:rsidR="00B60CAB" w:rsidRPr="00C2768B" w:rsidRDefault="00B60CAB" w:rsidP="00B60CAB">
            <w:pPr>
              <w:jc w:val="both"/>
            </w:pPr>
            <w:r w:rsidRPr="00C2768B">
              <w:rPr>
                <w:color w:val="000000"/>
                <w:shd w:val="clear" w:color="auto" w:fill="FFFAFA"/>
              </w:rPr>
              <w:t>Нефротический синдром</w:t>
            </w:r>
          </w:p>
        </w:tc>
        <w:tc>
          <w:tcPr>
            <w:tcW w:w="890" w:type="dxa"/>
            <w:shd w:val="clear" w:color="auto" w:fill="auto"/>
          </w:tcPr>
          <w:p w14:paraId="1DFC32DB" w14:textId="35E651C9" w:rsidR="00B60CAB" w:rsidRPr="00C2768B" w:rsidRDefault="00B60CAB" w:rsidP="00B60CAB">
            <w:pPr>
              <w:jc w:val="center"/>
            </w:pPr>
            <w:r>
              <w:t>12</w:t>
            </w:r>
          </w:p>
        </w:tc>
        <w:tc>
          <w:tcPr>
            <w:tcW w:w="888" w:type="dxa"/>
            <w:shd w:val="clear" w:color="auto" w:fill="auto"/>
          </w:tcPr>
          <w:p w14:paraId="6F37AF1B" w14:textId="5FDC4AE2" w:rsidR="00B60CAB" w:rsidRPr="00C2768B" w:rsidRDefault="00B60CAB" w:rsidP="00B60CAB">
            <w:pPr>
              <w:jc w:val="center"/>
            </w:pPr>
            <w:r>
              <w:t>1-9</w:t>
            </w:r>
          </w:p>
        </w:tc>
      </w:tr>
      <w:tr w:rsidR="00B60CAB" w:rsidRPr="00C2768B" w14:paraId="543080CE" w14:textId="77777777" w:rsidTr="00B60CAB">
        <w:trPr>
          <w:trHeight w:val="18"/>
        </w:trPr>
        <w:tc>
          <w:tcPr>
            <w:tcW w:w="503" w:type="dxa"/>
            <w:shd w:val="clear" w:color="auto" w:fill="auto"/>
            <w:vAlign w:val="center"/>
          </w:tcPr>
          <w:p w14:paraId="2FDE3E30" w14:textId="2131A927" w:rsidR="00B60CAB" w:rsidRPr="00C2768B" w:rsidRDefault="00B60CAB" w:rsidP="00B60CAB">
            <w:pPr>
              <w:tabs>
                <w:tab w:val="left" w:pos="0"/>
              </w:tabs>
              <w:ind w:right="175"/>
            </w:pPr>
            <w:r>
              <w:t>3</w:t>
            </w:r>
          </w:p>
        </w:tc>
        <w:tc>
          <w:tcPr>
            <w:tcW w:w="7880" w:type="dxa"/>
            <w:gridSpan w:val="2"/>
            <w:shd w:val="clear" w:color="auto" w:fill="auto"/>
          </w:tcPr>
          <w:p w14:paraId="7C048DFA" w14:textId="45396BEE" w:rsidR="00B60CAB" w:rsidRDefault="00B60CAB" w:rsidP="00B60C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C2768B">
              <w:rPr>
                <w:color w:val="000000"/>
              </w:rPr>
              <w:t>ефритический </w:t>
            </w:r>
            <w:r>
              <w:rPr>
                <w:color w:val="000000"/>
              </w:rPr>
              <w:t>синдром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5C7A827" w14:textId="46EE615A" w:rsidR="00B60CAB" w:rsidRDefault="00B60CAB" w:rsidP="00B60CAB">
            <w:pPr>
              <w:jc w:val="center"/>
            </w:pPr>
            <w:r>
              <w:t>12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78AD594" w14:textId="42199602" w:rsidR="00B60CAB" w:rsidRDefault="00B60CAB" w:rsidP="00B60CAB">
            <w:pPr>
              <w:jc w:val="center"/>
            </w:pPr>
            <w:r>
              <w:t>1-9</w:t>
            </w:r>
          </w:p>
        </w:tc>
      </w:tr>
      <w:tr w:rsidR="00B60CAB" w:rsidRPr="00C2768B" w14:paraId="54753C21" w14:textId="77777777" w:rsidTr="00B60CAB">
        <w:trPr>
          <w:trHeight w:val="18"/>
        </w:trPr>
        <w:tc>
          <w:tcPr>
            <w:tcW w:w="503" w:type="dxa"/>
            <w:shd w:val="clear" w:color="auto" w:fill="auto"/>
            <w:vAlign w:val="center"/>
          </w:tcPr>
          <w:p w14:paraId="2FB866FE" w14:textId="77777777" w:rsidR="00B60CAB" w:rsidRPr="00C2768B" w:rsidRDefault="00B60CAB" w:rsidP="00B60CAB">
            <w:pPr>
              <w:pStyle w:val="a9"/>
              <w:ind w:left="357"/>
            </w:pPr>
          </w:p>
        </w:tc>
        <w:tc>
          <w:tcPr>
            <w:tcW w:w="7880" w:type="dxa"/>
            <w:gridSpan w:val="2"/>
            <w:shd w:val="clear" w:color="auto" w:fill="auto"/>
          </w:tcPr>
          <w:p w14:paraId="5053EC46" w14:textId="57ACACD2" w:rsidR="00B60CAB" w:rsidRPr="00C2768B" w:rsidRDefault="00B60CAB" w:rsidP="00B60CAB">
            <w:pPr>
              <w:rPr>
                <w:color w:val="000000"/>
                <w:shd w:val="clear" w:color="auto" w:fill="FFFAFA"/>
              </w:rPr>
            </w:pPr>
            <w:r w:rsidRPr="00C2768B">
              <w:rPr>
                <w:b/>
                <w:i/>
                <w:color w:val="000000"/>
                <w:lang w:val="en-US"/>
              </w:rPr>
              <w:t>Midterm</w:t>
            </w:r>
            <w:r w:rsidRPr="00C2768B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E9C16A4" w14:textId="77777777" w:rsidR="00B60CAB" w:rsidRPr="00C2768B" w:rsidRDefault="00B60CAB" w:rsidP="00B60CAB">
            <w:pPr>
              <w:jc w:val="center"/>
            </w:pPr>
          </w:p>
        </w:tc>
        <w:tc>
          <w:tcPr>
            <w:tcW w:w="888" w:type="dxa"/>
            <w:shd w:val="clear" w:color="auto" w:fill="auto"/>
          </w:tcPr>
          <w:p w14:paraId="051D69EC" w14:textId="2E0EB5FD" w:rsidR="00B60CAB" w:rsidRPr="00C2768B" w:rsidRDefault="00B60CAB" w:rsidP="00B60CAB">
            <w:pPr>
              <w:jc w:val="center"/>
              <w:rPr>
                <w:lang w:eastAsia="en-US"/>
              </w:rPr>
            </w:pPr>
            <w:r>
              <w:t>1-9</w:t>
            </w:r>
          </w:p>
        </w:tc>
      </w:tr>
      <w:tr w:rsidR="00B60CAB" w:rsidRPr="00C2768B" w14:paraId="25BF2509" w14:textId="77777777" w:rsidTr="00B60CAB">
        <w:trPr>
          <w:trHeight w:val="18"/>
        </w:trPr>
        <w:tc>
          <w:tcPr>
            <w:tcW w:w="503" w:type="dxa"/>
            <w:shd w:val="clear" w:color="auto" w:fill="auto"/>
            <w:vAlign w:val="center"/>
          </w:tcPr>
          <w:p w14:paraId="211EBB18" w14:textId="6E657F4C" w:rsidR="00B60CAB" w:rsidRPr="00C2768B" w:rsidRDefault="00B60CAB" w:rsidP="00B60CAB">
            <w:r>
              <w:t xml:space="preserve">4. </w:t>
            </w:r>
          </w:p>
        </w:tc>
        <w:tc>
          <w:tcPr>
            <w:tcW w:w="7880" w:type="dxa"/>
            <w:gridSpan w:val="2"/>
            <w:shd w:val="clear" w:color="auto" w:fill="auto"/>
          </w:tcPr>
          <w:p w14:paraId="32FC478F" w14:textId="77777777" w:rsidR="00B60CAB" w:rsidRPr="00C2768B" w:rsidRDefault="00B60CAB" w:rsidP="00B60CAB">
            <w:r w:rsidRPr="00C2768B">
              <w:rPr>
                <w:color w:val="000000"/>
                <w:shd w:val="clear" w:color="auto" w:fill="FFFAFA"/>
              </w:rPr>
              <w:t>Острое повреждение почек</w:t>
            </w:r>
          </w:p>
        </w:tc>
        <w:tc>
          <w:tcPr>
            <w:tcW w:w="890" w:type="dxa"/>
            <w:shd w:val="clear" w:color="auto" w:fill="auto"/>
          </w:tcPr>
          <w:p w14:paraId="13520980" w14:textId="13B73274" w:rsidR="00B60CAB" w:rsidRPr="00C2768B" w:rsidRDefault="00B60CAB" w:rsidP="00B60CAB">
            <w:pPr>
              <w:jc w:val="center"/>
            </w:pPr>
            <w:r>
              <w:t>12</w:t>
            </w:r>
          </w:p>
        </w:tc>
        <w:tc>
          <w:tcPr>
            <w:tcW w:w="888" w:type="dxa"/>
            <w:shd w:val="clear" w:color="auto" w:fill="auto"/>
          </w:tcPr>
          <w:p w14:paraId="4D433117" w14:textId="1011EF73" w:rsidR="00B60CAB" w:rsidRPr="00C2768B" w:rsidRDefault="00B60CAB" w:rsidP="00B60CAB">
            <w:pPr>
              <w:jc w:val="center"/>
              <w:rPr>
                <w:lang w:eastAsia="en-US"/>
              </w:rPr>
            </w:pPr>
            <w:r>
              <w:t>1-9</w:t>
            </w:r>
          </w:p>
        </w:tc>
      </w:tr>
      <w:tr w:rsidR="00B60CAB" w:rsidRPr="00C2768B" w14:paraId="22500551" w14:textId="77777777" w:rsidTr="00B60CAB">
        <w:trPr>
          <w:trHeight w:val="18"/>
        </w:trPr>
        <w:tc>
          <w:tcPr>
            <w:tcW w:w="503" w:type="dxa"/>
            <w:shd w:val="clear" w:color="auto" w:fill="auto"/>
            <w:vAlign w:val="center"/>
          </w:tcPr>
          <w:p w14:paraId="05BDB689" w14:textId="078A6897" w:rsidR="00B60CAB" w:rsidRPr="00C2768B" w:rsidRDefault="00B60CAB" w:rsidP="00B60CAB">
            <w:pPr>
              <w:pStyle w:val="a9"/>
              <w:numPr>
                <w:ilvl w:val="0"/>
                <w:numId w:val="43"/>
              </w:numPr>
              <w:ind w:left="309" w:hanging="309"/>
            </w:pPr>
          </w:p>
        </w:tc>
        <w:tc>
          <w:tcPr>
            <w:tcW w:w="7880" w:type="dxa"/>
            <w:gridSpan w:val="2"/>
            <w:shd w:val="clear" w:color="auto" w:fill="auto"/>
          </w:tcPr>
          <w:p w14:paraId="5A10665B" w14:textId="77777777" w:rsidR="00B60CAB" w:rsidRPr="00C2768B" w:rsidRDefault="00B60CAB" w:rsidP="00B60CAB">
            <w:pPr>
              <w:rPr>
                <w:color w:val="000000"/>
                <w:shd w:val="clear" w:color="auto" w:fill="FFFAFA"/>
              </w:rPr>
            </w:pPr>
            <w:r w:rsidRPr="00C2768B">
              <w:rPr>
                <w:color w:val="000000"/>
                <w:shd w:val="clear" w:color="auto" w:fill="FFFAFA"/>
              </w:rPr>
              <w:t xml:space="preserve">Хроническая болезнь почек </w:t>
            </w:r>
          </w:p>
        </w:tc>
        <w:tc>
          <w:tcPr>
            <w:tcW w:w="890" w:type="dxa"/>
            <w:shd w:val="clear" w:color="auto" w:fill="auto"/>
          </w:tcPr>
          <w:p w14:paraId="4233A0ED" w14:textId="426CB068" w:rsidR="00B60CAB" w:rsidRPr="00C2768B" w:rsidRDefault="00B60CAB" w:rsidP="00B60CAB">
            <w:pPr>
              <w:jc w:val="center"/>
            </w:pPr>
            <w:r>
              <w:t>12</w:t>
            </w:r>
          </w:p>
        </w:tc>
        <w:tc>
          <w:tcPr>
            <w:tcW w:w="888" w:type="dxa"/>
            <w:shd w:val="clear" w:color="auto" w:fill="auto"/>
          </w:tcPr>
          <w:p w14:paraId="51B18534" w14:textId="2FECC974" w:rsidR="00B60CAB" w:rsidRPr="00C2768B" w:rsidRDefault="00B60CAB" w:rsidP="00B60CAB">
            <w:pPr>
              <w:jc w:val="center"/>
              <w:rPr>
                <w:lang w:eastAsia="en-US"/>
              </w:rPr>
            </w:pPr>
            <w:r>
              <w:t>1-9</w:t>
            </w:r>
          </w:p>
        </w:tc>
      </w:tr>
      <w:tr w:rsidR="00B60CAB" w:rsidRPr="00C2768B" w14:paraId="224DE789" w14:textId="77777777" w:rsidTr="00B60CAB">
        <w:trPr>
          <w:trHeight w:val="18"/>
        </w:trPr>
        <w:tc>
          <w:tcPr>
            <w:tcW w:w="503" w:type="dxa"/>
            <w:shd w:val="clear" w:color="auto" w:fill="auto"/>
            <w:vAlign w:val="center"/>
          </w:tcPr>
          <w:p w14:paraId="7FF1DD86" w14:textId="77777777" w:rsidR="00B60CAB" w:rsidRPr="00C2768B" w:rsidRDefault="00B60CAB" w:rsidP="00B60CAB">
            <w:pPr>
              <w:pStyle w:val="a9"/>
              <w:numPr>
                <w:ilvl w:val="0"/>
                <w:numId w:val="43"/>
              </w:numPr>
              <w:ind w:left="309" w:hanging="309"/>
            </w:pPr>
          </w:p>
        </w:tc>
        <w:tc>
          <w:tcPr>
            <w:tcW w:w="7880" w:type="dxa"/>
            <w:gridSpan w:val="2"/>
            <w:shd w:val="clear" w:color="auto" w:fill="auto"/>
          </w:tcPr>
          <w:p w14:paraId="25F3C8EA" w14:textId="77777777" w:rsidR="00B60CAB" w:rsidRPr="00C2768B" w:rsidRDefault="00B60CAB" w:rsidP="00B60CAB">
            <w:pPr>
              <w:rPr>
                <w:color w:val="000000"/>
                <w:shd w:val="clear" w:color="auto" w:fill="FFFAFA"/>
              </w:rPr>
            </w:pPr>
            <w:r w:rsidRPr="00C2768B">
              <w:rPr>
                <w:color w:val="000000"/>
                <w:shd w:val="clear" w:color="auto" w:fill="FFFAFA"/>
              </w:rPr>
              <w:t>Инфекция мочевой системы</w:t>
            </w:r>
          </w:p>
          <w:p w14:paraId="7CCC5CAE" w14:textId="146F7F85" w:rsidR="00B60CAB" w:rsidRPr="00C2768B" w:rsidRDefault="00B60CAB" w:rsidP="00B60CAB">
            <w:pPr>
              <w:rPr>
                <w:color w:val="000000"/>
                <w:shd w:val="clear" w:color="auto" w:fill="FFFAFA"/>
              </w:rPr>
            </w:pPr>
            <w:r w:rsidRPr="00C2768B">
              <w:t>Мужская репродуктивная система</w:t>
            </w:r>
          </w:p>
        </w:tc>
        <w:tc>
          <w:tcPr>
            <w:tcW w:w="890" w:type="dxa"/>
            <w:shd w:val="clear" w:color="auto" w:fill="auto"/>
          </w:tcPr>
          <w:p w14:paraId="470C7AEB" w14:textId="147BC1DF" w:rsidR="00B60CAB" w:rsidRDefault="00B60CAB" w:rsidP="00B60CAB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auto"/>
          </w:tcPr>
          <w:p w14:paraId="44D45F04" w14:textId="6AC95676" w:rsidR="00B60CAB" w:rsidRDefault="00B60CAB" w:rsidP="00B60CAB">
            <w:pPr>
              <w:jc w:val="center"/>
            </w:pPr>
            <w:r>
              <w:t>1-9</w:t>
            </w:r>
          </w:p>
        </w:tc>
      </w:tr>
      <w:tr w:rsidR="00B60CAB" w:rsidRPr="00C2768B" w14:paraId="52087DB4" w14:textId="77777777" w:rsidTr="00B60CAB">
        <w:trPr>
          <w:trHeight w:val="18"/>
        </w:trPr>
        <w:tc>
          <w:tcPr>
            <w:tcW w:w="503" w:type="dxa"/>
            <w:shd w:val="clear" w:color="auto" w:fill="auto"/>
            <w:vAlign w:val="center"/>
          </w:tcPr>
          <w:p w14:paraId="03B48A75" w14:textId="77777777" w:rsidR="00B60CAB" w:rsidRPr="00C2768B" w:rsidRDefault="00B60CAB" w:rsidP="00B60CAB">
            <w:pPr>
              <w:pStyle w:val="a9"/>
              <w:numPr>
                <w:ilvl w:val="0"/>
                <w:numId w:val="43"/>
              </w:numPr>
              <w:ind w:left="309" w:hanging="309"/>
            </w:pPr>
          </w:p>
        </w:tc>
        <w:tc>
          <w:tcPr>
            <w:tcW w:w="7880" w:type="dxa"/>
            <w:gridSpan w:val="2"/>
            <w:shd w:val="clear" w:color="auto" w:fill="auto"/>
          </w:tcPr>
          <w:p w14:paraId="40304DCC" w14:textId="520D4CD8" w:rsidR="00B60CAB" w:rsidRPr="00C2768B" w:rsidRDefault="00B60CAB" w:rsidP="00B60CAB">
            <w:pPr>
              <w:rPr>
                <w:color w:val="000000"/>
                <w:shd w:val="clear" w:color="auto" w:fill="FFFAFA"/>
              </w:rPr>
            </w:pPr>
            <w:r>
              <w:rPr>
                <w:color w:val="000000"/>
                <w:shd w:val="clear" w:color="auto" w:fill="FFFAFA"/>
              </w:rPr>
              <w:t>Почки и беременность</w:t>
            </w:r>
          </w:p>
        </w:tc>
        <w:tc>
          <w:tcPr>
            <w:tcW w:w="890" w:type="dxa"/>
            <w:shd w:val="clear" w:color="auto" w:fill="auto"/>
          </w:tcPr>
          <w:p w14:paraId="182553CB" w14:textId="6349D6B4" w:rsidR="00B60CAB" w:rsidRDefault="00B60CAB" w:rsidP="00B60CAB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auto"/>
          </w:tcPr>
          <w:p w14:paraId="6B0C4D90" w14:textId="22BEA83C" w:rsidR="00B60CAB" w:rsidRDefault="00B60CAB" w:rsidP="00B60CAB">
            <w:pPr>
              <w:jc w:val="center"/>
            </w:pPr>
            <w:r>
              <w:t>1-9</w:t>
            </w:r>
          </w:p>
        </w:tc>
      </w:tr>
      <w:tr w:rsidR="00B60CAB" w:rsidRPr="00C2768B" w14:paraId="05CF2D00" w14:textId="77777777" w:rsidTr="00B60CAB">
        <w:trPr>
          <w:trHeight w:val="18"/>
        </w:trPr>
        <w:tc>
          <w:tcPr>
            <w:tcW w:w="3046" w:type="dxa"/>
            <w:gridSpan w:val="2"/>
            <w:shd w:val="clear" w:color="auto" w:fill="BFBFBF" w:themeFill="background1" w:themeFillShade="BF"/>
            <w:vAlign w:val="center"/>
          </w:tcPr>
          <w:p w14:paraId="4F53802B" w14:textId="77777777" w:rsidR="00B60CAB" w:rsidRPr="00C2768B" w:rsidRDefault="00B60CAB" w:rsidP="00B60CAB">
            <w:pPr>
              <w:rPr>
                <w:b/>
              </w:rPr>
            </w:pPr>
          </w:p>
        </w:tc>
        <w:tc>
          <w:tcPr>
            <w:tcW w:w="5337" w:type="dxa"/>
            <w:shd w:val="clear" w:color="auto" w:fill="BFBFBF" w:themeFill="background1" w:themeFillShade="BF"/>
          </w:tcPr>
          <w:p w14:paraId="5168C88A" w14:textId="77777777" w:rsidR="00B60CAB" w:rsidRPr="00C2768B" w:rsidRDefault="00B60CAB" w:rsidP="00B60CAB">
            <w:pPr>
              <w:rPr>
                <w:b/>
                <w:lang w:eastAsia="en-US"/>
              </w:rPr>
            </w:pPr>
            <w:r w:rsidRPr="00C2768B">
              <w:rPr>
                <w:b/>
                <w:i/>
                <w:color w:val="000000"/>
              </w:rPr>
              <w:t xml:space="preserve">Рубежный контроль </w:t>
            </w:r>
            <w:r w:rsidRPr="00C2768B">
              <w:rPr>
                <w:b/>
                <w:i/>
                <w:color w:val="000000"/>
                <w:lang w:eastAsia="en-US"/>
              </w:rPr>
              <w:t>-2</w:t>
            </w:r>
          </w:p>
        </w:tc>
        <w:tc>
          <w:tcPr>
            <w:tcW w:w="890" w:type="dxa"/>
            <w:shd w:val="clear" w:color="auto" w:fill="BFBFBF" w:themeFill="background1" w:themeFillShade="BF"/>
            <w:vAlign w:val="center"/>
          </w:tcPr>
          <w:p w14:paraId="3BE22495" w14:textId="77777777" w:rsidR="00B60CAB" w:rsidRPr="00C2768B" w:rsidRDefault="00B60CAB" w:rsidP="00B60CAB">
            <w:pPr>
              <w:jc w:val="center"/>
              <w:rPr>
                <w:b/>
                <w:i/>
              </w:rPr>
            </w:pP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14:paraId="6DA248C9" w14:textId="39C36A23" w:rsidR="00B60CAB" w:rsidRPr="00C2768B" w:rsidRDefault="00B60CAB" w:rsidP="00B60CAB">
            <w:pPr>
              <w:jc w:val="center"/>
              <w:rPr>
                <w:b/>
              </w:rPr>
            </w:pPr>
          </w:p>
        </w:tc>
      </w:tr>
      <w:tr w:rsidR="00B60CAB" w:rsidRPr="00C2768B" w14:paraId="631E1EE3" w14:textId="77777777" w:rsidTr="00B60CAB">
        <w:trPr>
          <w:trHeight w:val="18"/>
        </w:trPr>
        <w:tc>
          <w:tcPr>
            <w:tcW w:w="503" w:type="dxa"/>
            <w:vAlign w:val="center"/>
          </w:tcPr>
          <w:p w14:paraId="77FE14B7" w14:textId="77777777" w:rsidR="00B60CAB" w:rsidRPr="00C2768B" w:rsidRDefault="00B60CAB" w:rsidP="00B60CAB">
            <w:pPr>
              <w:ind w:left="360"/>
              <w:jc w:val="center"/>
            </w:pPr>
          </w:p>
        </w:tc>
        <w:tc>
          <w:tcPr>
            <w:tcW w:w="7880" w:type="dxa"/>
            <w:gridSpan w:val="2"/>
            <w:shd w:val="clear" w:color="auto" w:fill="auto"/>
          </w:tcPr>
          <w:p w14:paraId="696DA7C4" w14:textId="77777777" w:rsidR="00B60CAB" w:rsidRPr="00C2768B" w:rsidRDefault="00B60CAB" w:rsidP="00B60CAB">
            <w:pPr>
              <w:rPr>
                <w:b/>
                <w:i/>
                <w:color w:val="000000"/>
                <w:lang w:eastAsia="en-US"/>
              </w:rPr>
            </w:pPr>
            <w:r w:rsidRPr="00C2768B">
              <w:rPr>
                <w:b/>
                <w:i/>
                <w:color w:val="000000"/>
                <w:lang w:eastAsia="en-US"/>
              </w:rPr>
              <w:t>Итоговый контроль</w:t>
            </w:r>
            <w:r w:rsidRPr="00C2768B">
              <w:rPr>
                <w:b/>
                <w:i/>
                <w:color w:val="000000"/>
                <w:lang w:val="en-US" w:eastAsia="en-US"/>
              </w:rPr>
              <w:t xml:space="preserve">    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EC9EAA3" w14:textId="77777777" w:rsidR="00B60CAB" w:rsidRPr="00C2768B" w:rsidRDefault="00B60CAB" w:rsidP="00B60CAB">
            <w:pPr>
              <w:jc w:val="center"/>
              <w:rPr>
                <w:lang w:eastAsia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33B404A" w14:textId="77777777" w:rsidR="00B60CAB" w:rsidRPr="00C2768B" w:rsidRDefault="00B60CAB" w:rsidP="00B60CAB">
            <w:pPr>
              <w:jc w:val="center"/>
              <w:rPr>
                <w:b/>
                <w:lang w:eastAsia="en-US"/>
              </w:rPr>
            </w:pPr>
          </w:p>
        </w:tc>
      </w:tr>
      <w:tr w:rsidR="00B60CAB" w:rsidRPr="00C2768B" w14:paraId="13C2B88B" w14:textId="77777777" w:rsidTr="00B60CAB">
        <w:trPr>
          <w:trHeight w:val="18"/>
        </w:trPr>
        <w:tc>
          <w:tcPr>
            <w:tcW w:w="503" w:type="dxa"/>
            <w:vAlign w:val="center"/>
          </w:tcPr>
          <w:p w14:paraId="1593D9A9" w14:textId="77777777" w:rsidR="00B60CAB" w:rsidRPr="00C2768B" w:rsidRDefault="00B60CAB" w:rsidP="00B60CAB">
            <w:pPr>
              <w:ind w:left="360"/>
              <w:jc w:val="center"/>
            </w:pPr>
          </w:p>
        </w:tc>
        <w:tc>
          <w:tcPr>
            <w:tcW w:w="7880" w:type="dxa"/>
            <w:gridSpan w:val="2"/>
            <w:shd w:val="clear" w:color="auto" w:fill="auto"/>
          </w:tcPr>
          <w:p w14:paraId="6411F126" w14:textId="77777777" w:rsidR="00B60CAB" w:rsidRPr="00C2768B" w:rsidRDefault="00B60CAB" w:rsidP="00B60CAB">
            <w:pPr>
              <w:pStyle w:val="a9"/>
              <w:numPr>
                <w:ilvl w:val="0"/>
                <w:numId w:val="5"/>
              </w:numPr>
              <w:rPr>
                <w:color w:val="000000"/>
                <w:lang w:eastAsia="en-US"/>
              </w:rPr>
            </w:pPr>
            <w:r w:rsidRPr="00C2768B">
              <w:rPr>
                <w:color w:val="000000"/>
                <w:lang w:eastAsia="en-US"/>
              </w:rPr>
              <w:t>Этап – тест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F5D26F5" w14:textId="77777777" w:rsidR="00B60CAB" w:rsidRPr="00C2768B" w:rsidRDefault="00B60CAB" w:rsidP="00B60CAB">
            <w:pPr>
              <w:jc w:val="center"/>
              <w:rPr>
                <w:lang w:eastAsia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3AC4AE9" w14:textId="77777777" w:rsidR="00B60CAB" w:rsidRPr="00C2768B" w:rsidRDefault="00B60CAB" w:rsidP="00B60CAB">
            <w:pPr>
              <w:jc w:val="center"/>
              <w:rPr>
                <w:i/>
                <w:lang w:eastAsia="en-US"/>
              </w:rPr>
            </w:pPr>
          </w:p>
        </w:tc>
      </w:tr>
      <w:tr w:rsidR="00B60CAB" w:rsidRPr="00C2768B" w14:paraId="67602DCA" w14:textId="77777777" w:rsidTr="00B60CAB">
        <w:trPr>
          <w:trHeight w:val="18"/>
        </w:trPr>
        <w:tc>
          <w:tcPr>
            <w:tcW w:w="503" w:type="dxa"/>
            <w:vAlign w:val="center"/>
          </w:tcPr>
          <w:p w14:paraId="302E758D" w14:textId="77777777" w:rsidR="00B60CAB" w:rsidRPr="00C2768B" w:rsidRDefault="00B60CAB" w:rsidP="00B60CAB">
            <w:pPr>
              <w:ind w:left="360"/>
              <w:jc w:val="center"/>
            </w:pPr>
          </w:p>
        </w:tc>
        <w:tc>
          <w:tcPr>
            <w:tcW w:w="7880" w:type="dxa"/>
            <w:gridSpan w:val="2"/>
            <w:shd w:val="clear" w:color="auto" w:fill="auto"/>
          </w:tcPr>
          <w:p w14:paraId="01607FE3" w14:textId="1A97AF2B" w:rsidR="00B60CAB" w:rsidRPr="00C2768B" w:rsidRDefault="00B60CAB" w:rsidP="00B60CAB">
            <w:pPr>
              <w:pStyle w:val="a9"/>
              <w:numPr>
                <w:ilvl w:val="0"/>
                <w:numId w:val="5"/>
              </w:numPr>
              <w:rPr>
                <w:color w:val="000000"/>
                <w:lang w:val="en-US" w:eastAsia="en-US"/>
              </w:rPr>
            </w:pPr>
            <w:r w:rsidRPr="00C2768B">
              <w:rPr>
                <w:color w:val="000000"/>
                <w:lang w:eastAsia="en-US"/>
              </w:rPr>
              <w:t>Этап</w:t>
            </w:r>
            <w:r w:rsidRPr="00C2768B">
              <w:rPr>
                <w:color w:val="000000"/>
                <w:lang w:val="en-US" w:eastAsia="en-US"/>
              </w:rPr>
              <w:t>–</w:t>
            </w:r>
            <w:r w:rsidRPr="00C2768B">
              <w:rPr>
                <w:color w:val="000000"/>
                <w:lang w:eastAsia="en-US"/>
              </w:rPr>
              <w:t>ОСКЭ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E16DCE3" w14:textId="77777777" w:rsidR="00B60CAB" w:rsidRPr="00C2768B" w:rsidRDefault="00B60CAB" w:rsidP="00B60CAB">
            <w:pPr>
              <w:jc w:val="center"/>
              <w:rPr>
                <w:lang w:val="en-US" w:eastAsia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E24DDDC" w14:textId="77777777" w:rsidR="00B60CAB" w:rsidRPr="00C2768B" w:rsidRDefault="00B60CAB" w:rsidP="00B60CAB">
            <w:pPr>
              <w:jc w:val="center"/>
              <w:rPr>
                <w:i/>
                <w:lang w:val="en-US" w:eastAsia="en-US"/>
              </w:rPr>
            </w:pPr>
          </w:p>
        </w:tc>
      </w:tr>
    </w:tbl>
    <w:p w14:paraId="6FC99BBC" w14:textId="77777777" w:rsidR="00BD3DE5" w:rsidRPr="00C2768B" w:rsidRDefault="00BD3DE5" w:rsidP="00BD3DE5">
      <w:pPr>
        <w:jc w:val="center"/>
        <w:rPr>
          <w:b/>
        </w:rPr>
      </w:pPr>
    </w:p>
    <w:p w14:paraId="24687715" w14:textId="77777777" w:rsidR="00BD3DE5" w:rsidRPr="00C2768B" w:rsidRDefault="00BD3DE5" w:rsidP="00BD3DE5">
      <w:pPr>
        <w:jc w:val="center"/>
        <w:rPr>
          <w:b/>
        </w:rPr>
      </w:pPr>
    </w:p>
    <w:p w14:paraId="54A12AF8" w14:textId="47D105B6" w:rsidR="00627D9A" w:rsidRDefault="00627D9A" w:rsidP="00627D9A">
      <w:pPr>
        <w:pStyle w:val="a9"/>
        <w:ind w:left="360"/>
        <w:jc w:val="both"/>
        <w:rPr>
          <w:b/>
        </w:rPr>
      </w:pPr>
      <w:r w:rsidRPr="00C2768B">
        <w:rPr>
          <w:b/>
        </w:rPr>
        <w:t xml:space="preserve">За курс в целом </w:t>
      </w:r>
      <w:r w:rsidR="003B5DE0">
        <w:rPr>
          <w:b/>
        </w:rPr>
        <w:t>–</w:t>
      </w:r>
      <w:r w:rsidRPr="00C2768B">
        <w:rPr>
          <w:b/>
        </w:rPr>
        <w:t xml:space="preserve"> ОРД</w:t>
      </w:r>
    </w:p>
    <w:tbl>
      <w:tblPr>
        <w:tblStyle w:val="a6"/>
        <w:tblW w:w="8707" w:type="dxa"/>
        <w:tblInd w:w="360" w:type="dxa"/>
        <w:tblLook w:val="04A0" w:firstRow="1" w:lastRow="0" w:firstColumn="1" w:lastColumn="0" w:noHBand="0" w:noVBand="1"/>
      </w:tblPr>
      <w:tblGrid>
        <w:gridCol w:w="6723"/>
        <w:gridCol w:w="1984"/>
      </w:tblGrid>
      <w:tr w:rsidR="003B5DE0" w:rsidRPr="002315D8" w14:paraId="0235037A" w14:textId="77777777" w:rsidTr="00B0118B">
        <w:tc>
          <w:tcPr>
            <w:tcW w:w="6723" w:type="dxa"/>
          </w:tcPr>
          <w:p w14:paraId="7A47379D" w14:textId="77777777" w:rsidR="003B5DE0" w:rsidRPr="002315D8" w:rsidRDefault="003B5DE0" w:rsidP="00B0118B">
            <w:pPr>
              <w:jc w:val="both"/>
            </w:pPr>
            <w:r>
              <w:t>Защита Истории болезни</w:t>
            </w:r>
            <w:r w:rsidRPr="002315D8">
              <w:t xml:space="preserve"> </w:t>
            </w:r>
          </w:p>
        </w:tc>
        <w:tc>
          <w:tcPr>
            <w:tcW w:w="1984" w:type="dxa"/>
          </w:tcPr>
          <w:p w14:paraId="192D8431" w14:textId="77777777" w:rsidR="003B5DE0" w:rsidRPr="002315D8" w:rsidRDefault="003B5DE0" w:rsidP="00B0118B">
            <w:pPr>
              <w:pStyle w:val="a9"/>
              <w:ind w:left="0"/>
              <w:jc w:val="center"/>
            </w:pPr>
            <w:r>
              <w:t>3</w:t>
            </w:r>
            <w:r w:rsidRPr="002315D8">
              <w:t>0%</w:t>
            </w:r>
          </w:p>
        </w:tc>
      </w:tr>
      <w:tr w:rsidR="003B5DE0" w:rsidRPr="002315D8" w14:paraId="3CDC5258" w14:textId="77777777" w:rsidTr="00B0118B">
        <w:tc>
          <w:tcPr>
            <w:tcW w:w="6723" w:type="dxa"/>
          </w:tcPr>
          <w:p w14:paraId="46D31139" w14:textId="77777777" w:rsidR="003B5DE0" w:rsidRPr="002315D8" w:rsidRDefault="003B5DE0" w:rsidP="00B0118B">
            <w:pPr>
              <w:jc w:val="both"/>
            </w:pPr>
            <w:r w:rsidRPr="002315D8">
              <w:t>Рубежный контроль</w:t>
            </w:r>
          </w:p>
        </w:tc>
        <w:tc>
          <w:tcPr>
            <w:tcW w:w="1984" w:type="dxa"/>
          </w:tcPr>
          <w:p w14:paraId="2A489080" w14:textId="77777777" w:rsidR="003B5DE0" w:rsidRPr="002315D8" w:rsidRDefault="003B5DE0" w:rsidP="00B0118B">
            <w:pPr>
              <w:pStyle w:val="a9"/>
              <w:ind w:left="0"/>
              <w:jc w:val="center"/>
            </w:pPr>
            <w:r w:rsidRPr="002315D8">
              <w:t>70%</w:t>
            </w:r>
          </w:p>
        </w:tc>
      </w:tr>
      <w:tr w:rsidR="003B5DE0" w:rsidRPr="002315D8" w14:paraId="075ADD28" w14:textId="77777777" w:rsidTr="00B0118B">
        <w:tc>
          <w:tcPr>
            <w:tcW w:w="6723" w:type="dxa"/>
          </w:tcPr>
          <w:p w14:paraId="6B4FDD9F" w14:textId="77777777" w:rsidR="003B5DE0" w:rsidRPr="002315D8" w:rsidRDefault="003B5DE0" w:rsidP="00B0118B">
            <w:pPr>
              <w:jc w:val="both"/>
              <w:rPr>
                <w:b/>
              </w:rPr>
            </w:pPr>
            <w:r w:rsidRPr="002315D8">
              <w:rPr>
                <w:b/>
              </w:rPr>
              <w:t>Итого РК1</w:t>
            </w:r>
          </w:p>
        </w:tc>
        <w:tc>
          <w:tcPr>
            <w:tcW w:w="1984" w:type="dxa"/>
          </w:tcPr>
          <w:p w14:paraId="71F60CED" w14:textId="77777777" w:rsidR="003B5DE0" w:rsidRPr="002315D8" w:rsidRDefault="003B5DE0" w:rsidP="00B0118B">
            <w:pPr>
              <w:pStyle w:val="a9"/>
              <w:ind w:left="0"/>
              <w:jc w:val="center"/>
            </w:pPr>
            <w:r w:rsidRPr="002315D8">
              <w:t>100%</w:t>
            </w:r>
          </w:p>
        </w:tc>
      </w:tr>
      <w:tr w:rsidR="003B5DE0" w:rsidRPr="002315D8" w14:paraId="5968067A" w14:textId="77777777" w:rsidTr="00B0118B">
        <w:tc>
          <w:tcPr>
            <w:tcW w:w="6723" w:type="dxa"/>
          </w:tcPr>
          <w:p w14:paraId="43E30127" w14:textId="77777777" w:rsidR="003B5DE0" w:rsidRPr="002315D8" w:rsidRDefault="003B5DE0" w:rsidP="00B0118B">
            <w:pPr>
              <w:jc w:val="both"/>
            </w:pPr>
            <w:r>
              <w:t>Защита Истории болезни</w:t>
            </w:r>
          </w:p>
        </w:tc>
        <w:tc>
          <w:tcPr>
            <w:tcW w:w="1984" w:type="dxa"/>
          </w:tcPr>
          <w:p w14:paraId="76B002CA" w14:textId="77777777" w:rsidR="003B5DE0" w:rsidRPr="002315D8" w:rsidRDefault="003B5DE0" w:rsidP="00B0118B">
            <w:pPr>
              <w:pStyle w:val="a9"/>
              <w:ind w:left="0"/>
              <w:jc w:val="center"/>
            </w:pPr>
            <w:r>
              <w:t>3</w:t>
            </w:r>
            <w:r w:rsidRPr="002315D8">
              <w:t>0%</w:t>
            </w:r>
          </w:p>
        </w:tc>
      </w:tr>
      <w:tr w:rsidR="003B5DE0" w:rsidRPr="002315D8" w14:paraId="2337A614" w14:textId="77777777" w:rsidTr="00B0118B">
        <w:tc>
          <w:tcPr>
            <w:tcW w:w="6723" w:type="dxa"/>
          </w:tcPr>
          <w:p w14:paraId="06CD6358" w14:textId="77777777" w:rsidR="003B5DE0" w:rsidRPr="002315D8" w:rsidRDefault="003B5DE0" w:rsidP="00B0118B">
            <w:pPr>
              <w:jc w:val="both"/>
            </w:pPr>
            <w:r w:rsidRPr="002315D8">
              <w:t>Рубежный контроль</w:t>
            </w:r>
          </w:p>
        </w:tc>
        <w:tc>
          <w:tcPr>
            <w:tcW w:w="1984" w:type="dxa"/>
          </w:tcPr>
          <w:p w14:paraId="1068E576" w14:textId="77777777" w:rsidR="003B5DE0" w:rsidRPr="002315D8" w:rsidRDefault="003B5DE0" w:rsidP="00B0118B">
            <w:pPr>
              <w:pStyle w:val="a9"/>
              <w:ind w:left="0"/>
              <w:jc w:val="center"/>
            </w:pPr>
            <w:r w:rsidRPr="002315D8">
              <w:t>70%</w:t>
            </w:r>
          </w:p>
        </w:tc>
      </w:tr>
      <w:tr w:rsidR="003B5DE0" w:rsidRPr="002315D8" w14:paraId="3B6E2F03" w14:textId="77777777" w:rsidTr="00B0118B">
        <w:tc>
          <w:tcPr>
            <w:tcW w:w="6723" w:type="dxa"/>
          </w:tcPr>
          <w:p w14:paraId="28EB0850" w14:textId="77777777" w:rsidR="003B5DE0" w:rsidRPr="002315D8" w:rsidRDefault="003B5DE0" w:rsidP="00B0118B">
            <w:pPr>
              <w:jc w:val="both"/>
              <w:rPr>
                <w:b/>
              </w:rPr>
            </w:pPr>
            <w:r w:rsidRPr="002315D8">
              <w:rPr>
                <w:b/>
              </w:rPr>
              <w:t xml:space="preserve">Итого </w:t>
            </w:r>
            <w:proofErr w:type="spellStart"/>
            <w:r w:rsidRPr="002315D8">
              <w:rPr>
                <w:b/>
              </w:rPr>
              <w:t>Midterm</w:t>
            </w:r>
            <w:proofErr w:type="spellEnd"/>
          </w:p>
        </w:tc>
        <w:tc>
          <w:tcPr>
            <w:tcW w:w="1984" w:type="dxa"/>
          </w:tcPr>
          <w:p w14:paraId="5BAA9DA2" w14:textId="77777777" w:rsidR="003B5DE0" w:rsidRPr="002315D8" w:rsidRDefault="003B5DE0" w:rsidP="00B0118B">
            <w:pPr>
              <w:pStyle w:val="a9"/>
              <w:ind w:left="0"/>
              <w:jc w:val="center"/>
            </w:pPr>
            <w:r w:rsidRPr="002315D8">
              <w:t>100%</w:t>
            </w:r>
          </w:p>
        </w:tc>
      </w:tr>
      <w:tr w:rsidR="003B5DE0" w:rsidRPr="002315D8" w14:paraId="22F39275" w14:textId="77777777" w:rsidTr="00B0118B">
        <w:tc>
          <w:tcPr>
            <w:tcW w:w="6723" w:type="dxa"/>
          </w:tcPr>
          <w:p w14:paraId="0D0E53CB" w14:textId="77777777" w:rsidR="003B5DE0" w:rsidRPr="002315D8" w:rsidRDefault="003B5DE0" w:rsidP="00B0118B">
            <w:pPr>
              <w:jc w:val="both"/>
            </w:pPr>
            <w:r w:rsidRPr="00360604">
              <w:rPr>
                <w:color w:val="FF0000"/>
              </w:rPr>
              <w:t>Оценка на 360 – поведение и профессионализм</w:t>
            </w:r>
          </w:p>
        </w:tc>
        <w:tc>
          <w:tcPr>
            <w:tcW w:w="1984" w:type="dxa"/>
          </w:tcPr>
          <w:p w14:paraId="79B15415" w14:textId="77777777" w:rsidR="003B5DE0" w:rsidRPr="002315D8" w:rsidRDefault="003B5DE0" w:rsidP="00B0118B">
            <w:pPr>
              <w:pStyle w:val="a9"/>
              <w:ind w:left="0"/>
              <w:jc w:val="center"/>
            </w:pPr>
            <w:r>
              <w:t>2</w:t>
            </w:r>
            <w:r w:rsidRPr="002315D8">
              <w:t>0%</w:t>
            </w:r>
          </w:p>
        </w:tc>
      </w:tr>
      <w:tr w:rsidR="003B5DE0" w:rsidRPr="002315D8" w14:paraId="41719F8A" w14:textId="77777777" w:rsidTr="00B0118B">
        <w:tc>
          <w:tcPr>
            <w:tcW w:w="6723" w:type="dxa"/>
          </w:tcPr>
          <w:p w14:paraId="75464A79" w14:textId="77777777" w:rsidR="003B5DE0" w:rsidRPr="002315D8" w:rsidRDefault="003B5DE0" w:rsidP="00B0118B">
            <w:pPr>
              <w:jc w:val="both"/>
            </w:pPr>
            <w:r w:rsidRPr="00360604">
              <w:rPr>
                <w:color w:val="FF0000"/>
              </w:rPr>
              <w:t>Научный проект</w:t>
            </w:r>
          </w:p>
        </w:tc>
        <w:tc>
          <w:tcPr>
            <w:tcW w:w="1984" w:type="dxa"/>
          </w:tcPr>
          <w:p w14:paraId="24A3F819" w14:textId="77777777" w:rsidR="003B5DE0" w:rsidRPr="002315D8" w:rsidRDefault="003B5DE0" w:rsidP="00B0118B">
            <w:pPr>
              <w:pStyle w:val="a9"/>
              <w:ind w:left="0"/>
              <w:jc w:val="center"/>
            </w:pPr>
            <w:r>
              <w:t>2</w:t>
            </w:r>
            <w:r w:rsidRPr="002315D8">
              <w:t>0%</w:t>
            </w:r>
          </w:p>
        </w:tc>
      </w:tr>
      <w:tr w:rsidR="003B5DE0" w:rsidRPr="002315D8" w14:paraId="54F9612B" w14:textId="77777777" w:rsidTr="00B0118B">
        <w:tc>
          <w:tcPr>
            <w:tcW w:w="6723" w:type="dxa"/>
          </w:tcPr>
          <w:p w14:paraId="3F023D69" w14:textId="77777777" w:rsidR="003B5DE0" w:rsidRPr="002315D8" w:rsidRDefault="003B5DE0" w:rsidP="00B0118B">
            <w:pPr>
              <w:jc w:val="both"/>
            </w:pPr>
            <w:r w:rsidRPr="002315D8">
              <w:t>Рубежный контроль</w:t>
            </w:r>
          </w:p>
        </w:tc>
        <w:tc>
          <w:tcPr>
            <w:tcW w:w="1984" w:type="dxa"/>
          </w:tcPr>
          <w:p w14:paraId="53FABB89" w14:textId="77777777" w:rsidR="003B5DE0" w:rsidRPr="002315D8" w:rsidRDefault="003B5DE0" w:rsidP="00B0118B">
            <w:pPr>
              <w:pStyle w:val="a9"/>
              <w:ind w:left="0"/>
              <w:jc w:val="center"/>
            </w:pPr>
            <w:r>
              <w:t>6</w:t>
            </w:r>
            <w:r w:rsidRPr="002315D8">
              <w:t>0%</w:t>
            </w:r>
          </w:p>
        </w:tc>
      </w:tr>
      <w:tr w:rsidR="003B5DE0" w:rsidRPr="002315D8" w14:paraId="5F7AEB9B" w14:textId="77777777" w:rsidTr="00B0118B">
        <w:tc>
          <w:tcPr>
            <w:tcW w:w="6723" w:type="dxa"/>
          </w:tcPr>
          <w:p w14:paraId="7E1185C2" w14:textId="77777777" w:rsidR="003B5DE0" w:rsidRPr="002315D8" w:rsidRDefault="003B5DE0" w:rsidP="00B0118B">
            <w:pPr>
              <w:jc w:val="both"/>
              <w:rPr>
                <w:b/>
              </w:rPr>
            </w:pPr>
            <w:r w:rsidRPr="002315D8">
              <w:rPr>
                <w:b/>
              </w:rPr>
              <w:t>Итого РК2</w:t>
            </w:r>
          </w:p>
        </w:tc>
        <w:tc>
          <w:tcPr>
            <w:tcW w:w="1984" w:type="dxa"/>
          </w:tcPr>
          <w:p w14:paraId="01456D33" w14:textId="77777777" w:rsidR="003B5DE0" w:rsidRPr="002315D8" w:rsidRDefault="003B5DE0" w:rsidP="00B0118B">
            <w:pPr>
              <w:pStyle w:val="a9"/>
              <w:ind w:left="0"/>
              <w:jc w:val="center"/>
            </w:pPr>
            <w:r w:rsidRPr="002315D8">
              <w:t>100%</w:t>
            </w:r>
          </w:p>
        </w:tc>
      </w:tr>
    </w:tbl>
    <w:p w14:paraId="352E9175" w14:textId="38D4F767" w:rsidR="003B5DE0" w:rsidRDefault="003B5DE0" w:rsidP="00627D9A">
      <w:pPr>
        <w:pStyle w:val="a9"/>
        <w:ind w:left="360"/>
        <w:jc w:val="both"/>
        <w:rPr>
          <w:b/>
        </w:rPr>
      </w:pPr>
    </w:p>
    <w:p w14:paraId="57003740" w14:textId="77777777" w:rsidR="00627D9A" w:rsidRPr="00C2768B" w:rsidRDefault="00627D9A" w:rsidP="00627D9A">
      <w:pPr>
        <w:pStyle w:val="a9"/>
        <w:ind w:left="360"/>
        <w:jc w:val="both"/>
      </w:pPr>
      <w:r w:rsidRPr="00C2768B">
        <w:rPr>
          <w:b/>
        </w:rPr>
        <w:t>Финальная оценка:</w:t>
      </w:r>
      <w:r w:rsidRPr="00C2768B">
        <w:t xml:space="preserve"> ОРД 60% + экзамен 40%</w:t>
      </w:r>
    </w:p>
    <w:p w14:paraId="3E5467D2" w14:textId="77777777" w:rsidR="00627D9A" w:rsidRPr="00C2768B" w:rsidRDefault="00627D9A" w:rsidP="00627D9A">
      <w:pPr>
        <w:pStyle w:val="a9"/>
        <w:ind w:left="360"/>
        <w:jc w:val="both"/>
      </w:pPr>
    </w:p>
    <w:p w14:paraId="471FA766" w14:textId="77777777" w:rsidR="00627D9A" w:rsidRPr="00C2768B" w:rsidRDefault="00627D9A" w:rsidP="00627D9A">
      <w:pPr>
        <w:pStyle w:val="a9"/>
        <w:ind w:left="360"/>
        <w:jc w:val="both"/>
      </w:pPr>
      <w:r w:rsidRPr="00C2768B">
        <w:rPr>
          <w:b/>
        </w:rPr>
        <w:t>Экзамен (2 этапа)</w:t>
      </w:r>
      <w:r w:rsidRPr="00C2768B">
        <w:t xml:space="preserve"> – тестирование (40%) + ОСКЭ (60%)</w:t>
      </w:r>
    </w:p>
    <w:p w14:paraId="4AA421B8" w14:textId="1E1B050C" w:rsidR="00BD3DE5" w:rsidRPr="00C2768B" w:rsidRDefault="00BD3DE5" w:rsidP="00BD3DE5">
      <w:pPr>
        <w:jc w:val="center"/>
        <w:rPr>
          <w:b/>
          <w:color w:val="FFFFFF" w:themeColor="background1"/>
          <w:lang w:val="kk-KZ"/>
        </w:rPr>
        <w:sectPr w:rsidR="00BD3DE5" w:rsidRPr="00C2768B" w:rsidSect="003A45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2768B">
        <w:rPr>
          <w:b/>
          <w:color w:val="FFFFFF" w:themeColor="background1"/>
          <w:lang w:val="kk-KZ"/>
        </w:rPr>
        <w:t xml:space="preserve"> одобрите то дальше все проставлю</w:t>
      </w:r>
    </w:p>
    <w:p w14:paraId="15AE6FC1" w14:textId="77777777" w:rsidR="00BD3DE5" w:rsidRPr="00C2768B" w:rsidRDefault="00BD3DE5" w:rsidP="00BD3DE5">
      <w:pPr>
        <w:jc w:val="center"/>
        <w:rPr>
          <w:b/>
          <w:lang w:val="kk-KZ"/>
        </w:rPr>
      </w:pPr>
    </w:p>
    <w:p w14:paraId="600205C5" w14:textId="77777777" w:rsidR="00BD3DE5" w:rsidRPr="00C2768B" w:rsidRDefault="00BD3DE5" w:rsidP="00BD3DE5">
      <w:pPr>
        <w:jc w:val="center"/>
        <w:rPr>
          <w:b/>
          <w:lang w:val="kk-KZ"/>
        </w:rPr>
      </w:pPr>
      <w:r w:rsidRPr="00C2768B">
        <w:rPr>
          <w:b/>
          <w:lang w:val="kk-KZ"/>
        </w:rPr>
        <w:t>ТЕМАТИЧЕСКИЙ ПЛАН И СОДЕРЖАНИЕ ПРАКТИЧЕСКИХ ЗАНЯТИЙ</w:t>
      </w:r>
    </w:p>
    <w:p w14:paraId="48A43B6B" w14:textId="77777777" w:rsidR="00BD3DE5" w:rsidRPr="00C2768B" w:rsidRDefault="00BD3DE5" w:rsidP="00BD3DE5">
      <w:pPr>
        <w:jc w:val="center"/>
        <w:rPr>
          <w:b/>
          <w:lang w:val="kk-KZ"/>
        </w:rPr>
      </w:pPr>
    </w:p>
    <w:tbl>
      <w:tblPr>
        <w:tblW w:w="0" w:type="auto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013"/>
        <w:gridCol w:w="7491"/>
        <w:gridCol w:w="4962"/>
      </w:tblGrid>
      <w:tr w:rsidR="00BD3DE5" w:rsidRPr="00C2768B" w14:paraId="12519089" w14:textId="77777777" w:rsidTr="003A45D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86471" w14:textId="77777777" w:rsidR="00BD3DE5" w:rsidRPr="00C2768B" w:rsidRDefault="00BD3DE5" w:rsidP="00BD3DE5">
            <w:pPr>
              <w:jc w:val="center"/>
            </w:pPr>
            <w:r w:rsidRPr="00C2768B">
              <w:rPr>
                <w:color w:val="000000"/>
              </w:rPr>
              <w:t>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22476" w14:textId="77777777" w:rsidR="00BD3DE5" w:rsidRPr="00C2768B" w:rsidRDefault="00BD3DE5" w:rsidP="00BD3DE5">
            <w:pPr>
              <w:jc w:val="center"/>
            </w:pPr>
            <w:r w:rsidRPr="00C2768B">
              <w:rPr>
                <w:color w:val="000000"/>
              </w:rPr>
              <w:t>Тема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D7B70" w14:textId="77777777" w:rsidR="00BD3DE5" w:rsidRPr="00C2768B" w:rsidRDefault="00BD3DE5" w:rsidP="00BD3DE5">
            <w:pPr>
              <w:jc w:val="center"/>
            </w:pPr>
            <w:r w:rsidRPr="00C2768B">
              <w:rPr>
                <w:color w:val="000000"/>
              </w:rPr>
              <w:t>Содержание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556D9" w14:textId="61DB02A0" w:rsidR="00BD3DE5" w:rsidRPr="00C2768B" w:rsidRDefault="00FC4711" w:rsidP="00BD3DE5">
            <w:pPr>
              <w:jc w:val="center"/>
            </w:pPr>
            <w:r>
              <w:rPr>
                <w:color w:val="000000"/>
              </w:rPr>
              <w:t xml:space="preserve">Ресурсы </w:t>
            </w:r>
          </w:p>
        </w:tc>
      </w:tr>
      <w:tr w:rsidR="00BD3DE5" w:rsidRPr="00C2768B" w14:paraId="1A2FB924" w14:textId="77777777" w:rsidTr="003A45D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2991B" w14:textId="77777777" w:rsidR="00BD3DE5" w:rsidRPr="00C2768B" w:rsidRDefault="00BD3DE5" w:rsidP="00BD3DE5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889A1" w14:textId="77777777" w:rsidR="00BD3DE5" w:rsidRPr="00C2768B" w:rsidRDefault="00BD3DE5" w:rsidP="00BD3DE5">
            <w:pPr>
              <w:jc w:val="center"/>
            </w:pPr>
            <w:r w:rsidRPr="00C2768B">
              <w:rPr>
                <w:color w:val="000000"/>
              </w:rPr>
              <w:t>2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4EA1D" w14:textId="77777777" w:rsidR="00BD3DE5" w:rsidRPr="00C2768B" w:rsidRDefault="00BD3DE5" w:rsidP="00BD3DE5">
            <w:pPr>
              <w:jc w:val="center"/>
            </w:pPr>
            <w:r w:rsidRPr="00C2768B">
              <w:rPr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6217E" w14:textId="77777777" w:rsidR="00BD3DE5" w:rsidRPr="00C2768B" w:rsidRDefault="00BD3DE5" w:rsidP="00BD3DE5">
            <w:pPr>
              <w:jc w:val="center"/>
            </w:pPr>
            <w:r w:rsidRPr="00C2768B">
              <w:rPr>
                <w:color w:val="000000"/>
              </w:rPr>
              <w:t>4</w:t>
            </w:r>
          </w:p>
        </w:tc>
      </w:tr>
      <w:tr w:rsidR="00BD3DE5" w:rsidRPr="00C2768B" w14:paraId="2A59500F" w14:textId="77777777" w:rsidTr="003A45D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E4FCE" w14:textId="77777777" w:rsidR="00BD3DE5" w:rsidRPr="00C2768B" w:rsidRDefault="00BD3DE5" w:rsidP="00BD3DE5">
            <w:pPr>
              <w:jc w:val="center"/>
            </w:pPr>
            <w:r w:rsidRPr="00C2768B">
              <w:rPr>
                <w:color w:val="000000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84E60" w14:textId="69DB8CDA" w:rsidR="00BD3DE5" w:rsidRPr="00C2768B" w:rsidRDefault="00BD3DE5" w:rsidP="00BD3DE5">
            <w:pPr>
              <w:jc w:val="both"/>
            </w:pPr>
            <w:r w:rsidRPr="00C2768B">
              <w:rPr>
                <w:lang w:eastAsia="en-US"/>
              </w:rPr>
              <w:t>Синдромы: м</w:t>
            </w:r>
            <w:r w:rsidR="0096403C">
              <w:rPr>
                <w:lang w:eastAsia="en-US"/>
              </w:rPr>
              <w:t>очевой, почечной недостаточности</w:t>
            </w:r>
            <w:r w:rsidRPr="00C2768B">
              <w:rPr>
                <w:lang w:eastAsia="en-US"/>
              </w:rPr>
              <w:t>, артериальной гипертонии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3B016" w14:textId="7F1DFB70" w:rsidR="00BD3DE5" w:rsidRPr="00C2768B" w:rsidRDefault="00BD3DE5" w:rsidP="00BD3DE5">
            <w:pPr>
              <w:jc w:val="both"/>
              <w:rPr>
                <w:color w:val="000000"/>
              </w:rPr>
            </w:pPr>
            <w:r w:rsidRPr="00C2768B">
              <w:rPr>
                <w:color w:val="000000"/>
              </w:rPr>
              <w:t xml:space="preserve">Анатомия и физиология мочевыделительной системы, возрастные особенности. </w:t>
            </w:r>
          </w:p>
          <w:p w14:paraId="7D171587" w14:textId="77777777" w:rsidR="00BD3DE5" w:rsidRPr="00C2768B" w:rsidRDefault="00BD3DE5" w:rsidP="00BD3DE5">
            <w:pPr>
              <w:jc w:val="both"/>
              <w:rPr>
                <w:color w:val="000000"/>
                <w:lang w:val="kk-KZ"/>
              </w:rPr>
            </w:pPr>
            <w:r w:rsidRPr="00C2768B">
              <w:rPr>
                <w:color w:val="000000"/>
              </w:rPr>
              <w:t>Характеристика мочевого синдрома: протеинурия (функциональная/ патологическая; селективная/неселективная и др.),</w:t>
            </w:r>
            <w:r w:rsidRPr="00C2768B">
              <w:rPr>
                <w:color w:val="000000"/>
                <w:lang w:val="kk-KZ"/>
              </w:rPr>
              <w:t xml:space="preserve"> гематурия (гломерулярная/негломерулярная), цилиндрурия, лейкоцитурия, бактериурия. Этиология, патогенез, дифференциальная диагностика.</w:t>
            </w:r>
          </w:p>
          <w:p w14:paraId="0F0E4905" w14:textId="77777777" w:rsidR="008761ED" w:rsidRDefault="008761ED" w:rsidP="00BD3DE5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Дифференциальная диагностика острого повреждения почек и хронической болезни почек. </w:t>
            </w:r>
          </w:p>
          <w:p w14:paraId="43378645" w14:textId="77777777" w:rsidR="008761ED" w:rsidRDefault="008761ED" w:rsidP="00BD3DE5">
            <w:pPr>
              <w:jc w:val="both"/>
            </w:pPr>
          </w:p>
          <w:p w14:paraId="3E128FC4" w14:textId="3213F8AB" w:rsidR="00BD3DE5" w:rsidRPr="00C2768B" w:rsidRDefault="00BD3DE5" w:rsidP="00BD3DE5">
            <w:pPr>
              <w:jc w:val="both"/>
            </w:pPr>
            <w:r w:rsidRPr="00C2768B">
              <w:t xml:space="preserve">Патогенез артериальной гипертензии и роль </w:t>
            </w:r>
            <w:proofErr w:type="spellStart"/>
            <w:r w:rsidRPr="00C2768B">
              <w:t>гиперфильтрации</w:t>
            </w:r>
            <w:proofErr w:type="spellEnd"/>
            <w:r w:rsidRPr="00C2768B">
              <w:t xml:space="preserve"> в прогрессировании заболеваний почек. Гипертония реноваскулярная, паренхиматозная. Гипертония беременных. Лечение АГ при патологии почек.</w:t>
            </w:r>
          </w:p>
          <w:p w14:paraId="5ECF95DD" w14:textId="5D981670" w:rsidR="00BD3DE5" w:rsidRPr="00C2768B" w:rsidRDefault="00BD3DE5" w:rsidP="00BD3DE5">
            <w:pPr>
              <w:jc w:val="both"/>
              <w:rPr>
                <w:color w:val="000000"/>
                <w:lang w:val="kk-KZ"/>
              </w:rPr>
            </w:pPr>
            <w:r w:rsidRPr="00C2768B">
              <w:t xml:space="preserve">Методы исследования: расспрос (жалобы, анамнез болезни, анамнез жизни). Физические методы исследования: осмотр, пальпация, перкуссия. Основные клинико-лабораторные и инструментальные методы исследования почек: Ультразвуковое исследование почек, компьютерная томография, биопсия </w:t>
            </w:r>
            <w:r w:rsidR="001512B3" w:rsidRPr="00C2768B">
              <w:t>почки; общий</w:t>
            </w:r>
            <w:r w:rsidRPr="00C2768B">
              <w:t xml:space="preserve"> анализ </w:t>
            </w:r>
            <w:r w:rsidR="001512B3" w:rsidRPr="00C2768B">
              <w:t>мочи, бактериологический</w:t>
            </w:r>
            <w:r w:rsidRPr="00C2768B">
              <w:t xml:space="preserve"> посев мочи, определение альбумин /креатининового соотношения; биохимический анализ крови – электролиты, общий белок, белковые фракции, креатинин, мочевина с расчетом фильтрационной функции почек. </w:t>
            </w:r>
          </w:p>
          <w:p w14:paraId="5CB5385E" w14:textId="77777777" w:rsidR="00BD3DE5" w:rsidRPr="00C2768B" w:rsidRDefault="00BD3DE5" w:rsidP="00BD3DE5">
            <w:pPr>
              <w:rPr>
                <w:color w:val="000000"/>
              </w:rPr>
            </w:pPr>
          </w:p>
          <w:p w14:paraId="6F610423" w14:textId="78140DCA" w:rsidR="00CE6A1E" w:rsidRDefault="00BD3DE5" w:rsidP="00BD3DE5">
            <w:pPr>
              <w:jc w:val="both"/>
              <w:rPr>
                <w:color w:val="000000"/>
              </w:rPr>
            </w:pPr>
            <w:r w:rsidRPr="00C2768B">
              <w:rPr>
                <w:b/>
                <w:color w:val="000000"/>
              </w:rPr>
              <w:t xml:space="preserve">СРС: </w:t>
            </w:r>
            <w:r w:rsidR="0096403C" w:rsidRPr="0096403C">
              <w:rPr>
                <w:color w:val="000000"/>
              </w:rPr>
              <w:t>Дифференциальная диагностика</w:t>
            </w:r>
            <w:r w:rsidR="00CE6A1E">
              <w:rPr>
                <w:color w:val="000000"/>
              </w:rPr>
              <w:t xml:space="preserve"> гематурии, отеков.</w:t>
            </w:r>
          </w:p>
          <w:p w14:paraId="01F91398" w14:textId="1466B78C" w:rsidR="00CE6A1E" w:rsidRDefault="00BD3DE5" w:rsidP="00BD3DE5">
            <w:pPr>
              <w:jc w:val="both"/>
              <w:rPr>
                <w:lang w:val="kk-KZ"/>
              </w:rPr>
            </w:pPr>
            <w:r w:rsidRPr="00C2768B">
              <w:t xml:space="preserve">Форма выполнения – </w:t>
            </w:r>
            <w:r w:rsidR="00CE6A1E">
              <w:t xml:space="preserve">составить </w:t>
            </w:r>
            <w:r w:rsidR="001512B3">
              <w:t>кейсы</w:t>
            </w:r>
            <w:r w:rsidR="00CE6A1E">
              <w:rPr>
                <w:lang w:val="kk-KZ"/>
              </w:rPr>
              <w:t>.</w:t>
            </w:r>
          </w:p>
          <w:p w14:paraId="2D4882B2" w14:textId="77777777" w:rsidR="00BD3DE5" w:rsidRPr="00C2768B" w:rsidRDefault="00BD3DE5" w:rsidP="00BD3DE5">
            <w:pPr>
              <w:rPr>
                <w:color w:val="000000"/>
              </w:rPr>
            </w:pPr>
          </w:p>
          <w:p w14:paraId="66A9E86D" w14:textId="77777777" w:rsidR="00DC188A" w:rsidRPr="008660C6" w:rsidRDefault="00DC188A" w:rsidP="00DC188A">
            <w:pPr>
              <w:ind w:left="284"/>
              <w:rPr>
                <w:rFonts w:eastAsia="TimesNewRomanPSMT"/>
                <w:b/>
              </w:rPr>
            </w:pPr>
            <w:r w:rsidRPr="008660C6">
              <w:rPr>
                <w:rFonts w:eastAsia="TimesNewRomanPSMT"/>
                <w:b/>
              </w:rPr>
              <w:t>Результаты обучения:</w:t>
            </w:r>
          </w:p>
          <w:p w14:paraId="1F46958F" w14:textId="44930629" w:rsidR="00DC188A" w:rsidRDefault="00DC188A" w:rsidP="00DC188A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8660C6">
              <w:rPr>
                <w:rFonts w:eastAsia="TimesNewRomanPSMT"/>
                <w:bCs/>
              </w:rPr>
              <w:t xml:space="preserve">умеет выявлять </w:t>
            </w:r>
            <w:r>
              <w:rPr>
                <w:rFonts w:eastAsia="TimesNewRomanPSMT"/>
                <w:bCs/>
              </w:rPr>
              <w:t xml:space="preserve">основные </w:t>
            </w:r>
            <w:proofErr w:type="spellStart"/>
            <w:r>
              <w:rPr>
                <w:rFonts w:eastAsia="TimesNewRomanPSMT"/>
                <w:bCs/>
              </w:rPr>
              <w:t>нефррологические</w:t>
            </w:r>
            <w:proofErr w:type="spellEnd"/>
            <w:r>
              <w:rPr>
                <w:rFonts w:eastAsia="TimesNewRomanPSMT"/>
                <w:bCs/>
              </w:rPr>
              <w:t xml:space="preserve"> синдромы и </w:t>
            </w:r>
            <w:r w:rsidRPr="008660C6">
              <w:rPr>
                <w:rFonts w:eastAsia="TimesNewRomanPSMT"/>
                <w:bCs/>
              </w:rPr>
              <w:t>симптомы;</w:t>
            </w:r>
          </w:p>
          <w:p w14:paraId="6598B001" w14:textId="77777777" w:rsidR="00DE46E2" w:rsidRDefault="00DE46E2" w:rsidP="00DE46E2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8660C6">
              <w:rPr>
                <w:rFonts w:eastAsia="TimesNewRomanPSMT"/>
                <w:bCs/>
              </w:rPr>
              <w:lastRenderedPageBreak/>
              <w:t xml:space="preserve">умеет технически правильно и систематизировано проводить </w:t>
            </w:r>
            <w:proofErr w:type="spellStart"/>
            <w:r w:rsidRPr="008660C6">
              <w:rPr>
                <w:rFonts w:eastAsia="TimesNewRomanPSMT"/>
                <w:bCs/>
              </w:rPr>
              <w:t>физикальное</w:t>
            </w:r>
            <w:proofErr w:type="spellEnd"/>
            <w:r w:rsidRPr="008660C6">
              <w:rPr>
                <w:rFonts w:eastAsia="TimesNewRomanPSMT"/>
                <w:bCs/>
              </w:rPr>
              <w:t xml:space="preserve"> обследование пациента с</w:t>
            </w:r>
            <w:r>
              <w:rPr>
                <w:rFonts w:eastAsia="TimesNewRomanPSMT"/>
                <w:bCs/>
              </w:rPr>
              <w:t xml:space="preserve"> различными </w:t>
            </w:r>
            <w:proofErr w:type="spellStart"/>
            <w:r>
              <w:rPr>
                <w:rFonts w:eastAsia="TimesNewRomanPSMT"/>
                <w:bCs/>
              </w:rPr>
              <w:t>нефрологическими</w:t>
            </w:r>
            <w:proofErr w:type="spellEnd"/>
            <w:r>
              <w:rPr>
                <w:rFonts w:eastAsia="TimesNewRomanPSMT"/>
                <w:bCs/>
              </w:rPr>
              <w:t xml:space="preserve"> синдромами и симптомами; </w:t>
            </w:r>
          </w:p>
          <w:p w14:paraId="1348F3D5" w14:textId="7A69C27E" w:rsidR="00DE46E2" w:rsidRDefault="00DE46E2" w:rsidP="00DE46E2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8660C6">
              <w:rPr>
                <w:rFonts w:eastAsia="TimesNewRomanPSMT"/>
                <w:bCs/>
              </w:rPr>
              <w:t xml:space="preserve">умеет выделять и дифференцировать </w:t>
            </w:r>
            <w:r>
              <w:rPr>
                <w:rFonts w:eastAsia="TimesNewRomanPSMT"/>
                <w:bCs/>
              </w:rPr>
              <w:t xml:space="preserve">отеки, протеинурию, гематурию, почечную недостаточность, артериальную гипертензию; </w:t>
            </w:r>
          </w:p>
          <w:p w14:paraId="1DBB96D0" w14:textId="77777777" w:rsidR="00544ACA" w:rsidRDefault="00544ACA" w:rsidP="00544ACA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умеет интерпретировать результаты лабораторных, морфологических и инструментальных исследований;</w:t>
            </w:r>
          </w:p>
          <w:p w14:paraId="273237FA" w14:textId="089FA1FE" w:rsidR="00DE46E2" w:rsidRDefault="00DE46E2" w:rsidP="00DE46E2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8660C6">
              <w:rPr>
                <w:rFonts w:eastAsia="TimesNewRomanPSMT"/>
                <w:bCs/>
              </w:rPr>
              <w:t>может</w:t>
            </w:r>
            <w:r>
              <w:rPr>
                <w:rFonts w:eastAsia="TimesNewRomanPSMT"/>
                <w:bCs/>
              </w:rPr>
              <w:t xml:space="preserve"> оказать неотложную помощь пациенту с отеками, артериальной гипертензи</w:t>
            </w:r>
            <w:r w:rsidR="008E6804">
              <w:rPr>
                <w:rFonts w:eastAsia="TimesNewRomanPSMT"/>
                <w:bCs/>
              </w:rPr>
              <w:t>ей и почечной недостаточностью;</w:t>
            </w:r>
          </w:p>
          <w:p w14:paraId="6F1634FC" w14:textId="0AADCF83" w:rsidR="008E6804" w:rsidRDefault="008E6804" w:rsidP="00DE46E2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Malgun Gothic"/>
              </w:rPr>
              <w:t>д</w:t>
            </w:r>
            <w:r w:rsidRPr="00CE4836">
              <w:rPr>
                <w:rFonts w:eastAsia="Malgun Gothic"/>
              </w:rPr>
              <w:t>емонстрир</w:t>
            </w:r>
            <w:r>
              <w:rPr>
                <w:rFonts w:eastAsia="Malgun Gothic"/>
              </w:rPr>
              <w:t xml:space="preserve">ует </w:t>
            </w:r>
            <w:r w:rsidRPr="00CE4836">
              <w:rPr>
                <w:rFonts w:eastAsia="Malgun Gothic"/>
              </w:rPr>
              <w:t xml:space="preserve">коммуникативные навыки, навыки </w:t>
            </w:r>
            <w:r>
              <w:rPr>
                <w:rFonts w:eastAsia="Malgun Gothic"/>
              </w:rPr>
              <w:t xml:space="preserve">самостоятельной работы, </w:t>
            </w:r>
            <w:r w:rsidRPr="00CE4836">
              <w:rPr>
                <w:rFonts w:eastAsia="Malgun Gothic"/>
              </w:rPr>
              <w:t>работы в команде</w:t>
            </w:r>
            <w:r>
              <w:rPr>
                <w:rFonts w:eastAsia="Malgun Gothic"/>
              </w:rPr>
              <w:t xml:space="preserve"> и с информационными ресурсами.</w:t>
            </w:r>
          </w:p>
          <w:p w14:paraId="57602D2F" w14:textId="77777777" w:rsidR="00DE46E2" w:rsidRPr="008660C6" w:rsidRDefault="00DE46E2" w:rsidP="00DE46E2">
            <w:pPr>
              <w:pStyle w:val="a9"/>
              <w:ind w:left="284"/>
              <w:jc w:val="both"/>
              <w:rPr>
                <w:rFonts w:eastAsia="TimesNewRomanPSMT"/>
                <w:bCs/>
              </w:rPr>
            </w:pPr>
          </w:p>
          <w:p w14:paraId="51CAB39D" w14:textId="77777777" w:rsidR="00BD3DE5" w:rsidRPr="00C2768B" w:rsidRDefault="00BD3DE5" w:rsidP="00BD3DE5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97CC7" w14:textId="77777777" w:rsidR="00BD3DE5" w:rsidRPr="00C2768B" w:rsidRDefault="00BD3DE5" w:rsidP="00BD3DE5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lastRenderedPageBreak/>
              <w:t xml:space="preserve">Нефрология. Оқулық. /Қанатбаева А.Б, Қабулбаев К.А ред – М: Литтера, 2016, 1-3; 10 - Тарау. </w:t>
            </w:r>
          </w:p>
          <w:p w14:paraId="4C14C9F7" w14:textId="77777777" w:rsidR="00BD3DE5" w:rsidRPr="00C2768B" w:rsidRDefault="00BD3DE5" w:rsidP="00BD3DE5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 xml:space="preserve">Brenner and Rector's The Kidney, 2-Volume Set, 11th Edition, </w:t>
            </w:r>
            <w:r w:rsidRPr="00C2768B">
              <w:rPr>
                <w:shd w:val="clear" w:color="auto" w:fill="FFFFFF"/>
                <w:lang w:val="en-US"/>
              </w:rPr>
              <w:t>Alan Yu et al</w:t>
            </w:r>
            <w:r w:rsidRPr="00C2768B">
              <w:rPr>
                <w:shd w:val="clear" w:color="auto" w:fill="FFFFFF"/>
                <w:lang w:val="kk-KZ"/>
              </w:rPr>
              <w:t xml:space="preserve">. </w:t>
            </w:r>
            <w:r w:rsidRPr="00C2768B">
              <w:rPr>
                <w:lang w:val="en-US"/>
              </w:rPr>
              <w:t xml:space="preserve">2020. </w:t>
            </w:r>
            <w:r w:rsidRPr="00C2768B">
              <w:rPr>
                <w:color w:val="000000"/>
                <w:lang w:val="en-US"/>
              </w:rPr>
              <w:t>Chapter</w:t>
            </w:r>
            <w:r w:rsidRPr="00C2768B">
              <w:rPr>
                <w:color w:val="000000"/>
              </w:rPr>
              <w:t xml:space="preserve"> 1-3, 19, 21, 30, 46-50.</w:t>
            </w:r>
          </w:p>
          <w:p w14:paraId="5494E33E" w14:textId="77777777" w:rsidR="00BD3DE5" w:rsidRPr="00C2768B" w:rsidRDefault="00BD3DE5" w:rsidP="00BD3DE5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Harrisons Principles of Internal Medicine 19th Edition 2015. Part 2, page number 288 – 315</w:t>
            </w:r>
            <w:r w:rsidRPr="00C2768B">
              <w:rPr>
                <w:color w:val="000000"/>
              </w:rPr>
              <w:t>.</w:t>
            </w:r>
          </w:p>
          <w:p w14:paraId="6EDEAB8B" w14:textId="77777777" w:rsidR="00BD3DE5" w:rsidRPr="00C2768B" w:rsidRDefault="00BD3DE5" w:rsidP="00BD3DE5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jc w:val="both"/>
              <w:rPr>
                <w:rStyle w:val="inline"/>
                <w:lang w:val="kk-KZ"/>
              </w:rPr>
            </w:pPr>
            <w:r w:rsidRPr="00C2768B">
              <w:rPr>
                <w:lang w:val="en-US"/>
              </w:rPr>
              <w:t>Critical Care Nephrology, 3rd Edition.</w:t>
            </w:r>
            <w:r w:rsidRPr="00C2768B">
              <w:rPr>
                <w:rStyle w:val="ad"/>
                <w:lang w:val="en-US"/>
              </w:rPr>
              <w:t> </w:t>
            </w:r>
            <w:r w:rsidRPr="00C2768B">
              <w:rPr>
                <w:rStyle w:val="ad"/>
                <w:b w:val="0"/>
              </w:rPr>
              <w:t>С</w:t>
            </w:r>
            <w:r w:rsidRPr="00C2768B">
              <w:rPr>
                <w:rStyle w:val="inline"/>
              </w:rPr>
              <w:t>.</w:t>
            </w:r>
            <w:proofErr w:type="spellStart"/>
            <w:r w:rsidRPr="00C2768B">
              <w:rPr>
                <w:rStyle w:val="inline"/>
                <w:lang w:val="en-US"/>
              </w:rPr>
              <w:t>Ronco</w:t>
            </w:r>
            <w:proofErr w:type="spellEnd"/>
            <w:r w:rsidRPr="00C2768B">
              <w:rPr>
                <w:rStyle w:val="inline"/>
                <w:lang w:val="en-US"/>
              </w:rPr>
              <w:t>. 2019</w:t>
            </w:r>
            <w:r w:rsidRPr="00C2768B">
              <w:rPr>
                <w:rStyle w:val="inline"/>
              </w:rPr>
              <w:t xml:space="preserve">, </w:t>
            </w:r>
            <w:r w:rsidRPr="00C2768B">
              <w:rPr>
                <w:color w:val="000000"/>
                <w:lang w:val="en-US"/>
              </w:rPr>
              <w:t>Chapter</w:t>
            </w:r>
            <w:r w:rsidRPr="00C2768B">
              <w:rPr>
                <w:color w:val="000000"/>
              </w:rPr>
              <w:t xml:space="preserve"> 7-9.</w:t>
            </w:r>
          </w:p>
          <w:p w14:paraId="6F67F485" w14:textId="610D85AB" w:rsidR="00FC7177" w:rsidRPr="00C2768B" w:rsidRDefault="002F1C03" w:rsidP="00FC7177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Nephrology secrets, fourth edition edited by Edgar V. Lerma, 2019</w:t>
            </w:r>
            <w:r w:rsidR="00E75D4F" w:rsidRPr="00C2768B">
              <w:rPr>
                <w:color w:val="000000"/>
                <w:lang w:val="en-US"/>
              </w:rPr>
              <w:t>, Part I</w:t>
            </w:r>
            <w:r w:rsidR="008F6FE2" w:rsidRPr="00C2768B">
              <w:rPr>
                <w:color w:val="000000"/>
                <w:lang w:val="en-US"/>
              </w:rPr>
              <w:t>, VIII (Chapter 46)</w:t>
            </w:r>
            <w:r w:rsidR="00470912" w:rsidRPr="00C2768B">
              <w:rPr>
                <w:color w:val="000000"/>
                <w:lang w:val="en-US"/>
              </w:rPr>
              <w:t>, IX</w:t>
            </w:r>
            <w:r w:rsidR="00E75D4F" w:rsidRPr="00C2768B">
              <w:rPr>
                <w:color w:val="000000"/>
                <w:lang w:val="en-US"/>
              </w:rPr>
              <w:t>.</w:t>
            </w:r>
          </w:p>
          <w:p w14:paraId="021C8A6E" w14:textId="77777777" w:rsidR="0094636C" w:rsidRPr="00C2768B" w:rsidRDefault="00FC7177" w:rsidP="0094636C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t>CURRENT Diagnosis / Treatment: Nephrology and Hypertension, 2</w:t>
            </w:r>
            <w:proofErr w:type="spellStart"/>
            <w:r w:rsidRPr="00C2768B">
              <w:rPr>
                <w:vertAlign w:val="superscript"/>
                <w:lang w:val="en-US"/>
              </w:rPr>
              <w:t>nd</w:t>
            </w:r>
            <w:proofErr w:type="spellEnd"/>
            <w:r w:rsidRPr="00C2768B">
              <w:rPr>
                <w:lang w:val="en-US"/>
              </w:rPr>
              <w:t xml:space="preserve"> Edition. Edgar V. Lerma et al. 2018,</w:t>
            </w:r>
            <w:r w:rsidRPr="00C2768B">
              <w:rPr>
                <w:color w:val="000000"/>
                <w:lang w:val="en-US"/>
              </w:rPr>
              <w:t xml:space="preserve"> Chapter 1-</w:t>
            </w:r>
            <w:r w:rsidRPr="00C2768B">
              <w:rPr>
                <w:color w:val="000000"/>
              </w:rPr>
              <w:t>6</w:t>
            </w:r>
            <w:r w:rsidR="007B3B6A" w:rsidRPr="00C2768B">
              <w:rPr>
                <w:color w:val="000000"/>
              </w:rPr>
              <w:t>; 40-44</w:t>
            </w:r>
            <w:r w:rsidRPr="00C2768B">
              <w:rPr>
                <w:color w:val="000000"/>
              </w:rPr>
              <w:t>.</w:t>
            </w:r>
            <w:r w:rsidRPr="00C2768B">
              <w:rPr>
                <w:lang w:val="en-US"/>
              </w:rPr>
              <w:t xml:space="preserve"> </w:t>
            </w:r>
          </w:p>
          <w:p w14:paraId="1BF75808" w14:textId="77777777" w:rsidR="0094636C" w:rsidRPr="00C2768B" w:rsidRDefault="0094636C" w:rsidP="00BD3DE5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Harrisons Principles of Internal Medicine 19th Edition 2015. Part 2,</w:t>
            </w:r>
            <w:r w:rsidR="00DB3BF4" w:rsidRPr="00C2768B">
              <w:rPr>
                <w:color w:val="000000"/>
                <w:lang w:val="en-US"/>
              </w:rPr>
              <w:t> page</w:t>
            </w:r>
            <w:r w:rsidRPr="00C2768B">
              <w:rPr>
                <w:color w:val="000000"/>
                <w:lang w:val="en-US"/>
              </w:rPr>
              <w:t xml:space="preserve"> number 288 </w:t>
            </w:r>
            <w:r w:rsidRPr="00C2768B">
              <w:rPr>
                <w:color w:val="000000"/>
              </w:rPr>
              <w:t>–</w:t>
            </w:r>
            <w:r w:rsidRPr="00C2768B">
              <w:rPr>
                <w:color w:val="000000"/>
                <w:lang w:val="en-US"/>
              </w:rPr>
              <w:t xml:space="preserve"> 315</w:t>
            </w:r>
            <w:r w:rsidRPr="00C2768B">
              <w:rPr>
                <w:color w:val="000000"/>
              </w:rPr>
              <w:t>.</w:t>
            </w:r>
          </w:p>
          <w:p w14:paraId="790A4C97" w14:textId="77777777" w:rsidR="007C2608" w:rsidRDefault="00AA758F" w:rsidP="007C2608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Harrison’s Nephrology and Acid- Base Disorders, 3</w:t>
            </w:r>
            <w:r w:rsidRPr="00C2768B">
              <w:rPr>
                <w:rFonts w:eastAsia="Calibri"/>
                <w:vertAlign w:val="superscript"/>
                <w:lang w:val="en-US" w:eastAsia="en-US"/>
              </w:rPr>
              <w:t>rd</w:t>
            </w:r>
            <w:r w:rsidRPr="00C2768B">
              <w:rPr>
                <w:rFonts w:eastAsia="Calibri"/>
                <w:lang w:val="en-US" w:eastAsia="en-US"/>
              </w:rPr>
              <w:t xml:space="preserve"> Edition, </w:t>
            </w:r>
            <w:r w:rsidRPr="00C2768B">
              <w:rPr>
                <w:color w:val="1B1B26"/>
                <w:shd w:val="clear" w:color="auto" w:fill="FFFFFF"/>
                <w:lang w:val="en-US"/>
              </w:rPr>
              <w:t xml:space="preserve">J. L. Jameson; J. </w:t>
            </w:r>
            <w:proofErr w:type="spellStart"/>
            <w:r w:rsidRPr="00C2768B">
              <w:rPr>
                <w:color w:val="1B1B26"/>
                <w:shd w:val="clear" w:color="auto" w:fill="FFFFFF"/>
                <w:lang w:val="en-US"/>
              </w:rPr>
              <w:t>Loscalzo</w:t>
            </w:r>
            <w:proofErr w:type="spellEnd"/>
            <w:r w:rsidRPr="00C2768B">
              <w:rPr>
                <w:color w:val="1B1B26"/>
                <w:shd w:val="clear" w:color="auto" w:fill="FFFFFF"/>
                <w:lang w:val="en-US"/>
              </w:rPr>
              <w:t xml:space="preserve">. 2017, </w:t>
            </w:r>
            <w:r w:rsidRPr="00C2768B">
              <w:rPr>
                <w:color w:val="1B1B26"/>
                <w:shd w:val="clear" w:color="auto" w:fill="FFFFFF"/>
              </w:rPr>
              <w:t>2-56</w:t>
            </w:r>
            <w:r w:rsidR="00192E5A" w:rsidRPr="00C2768B">
              <w:rPr>
                <w:color w:val="1B1B26"/>
                <w:shd w:val="clear" w:color="auto" w:fill="FFFFFF"/>
              </w:rPr>
              <w:t xml:space="preserve"> </w:t>
            </w:r>
            <w:r w:rsidR="00192E5A" w:rsidRPr="00C2768B">
              <w:rPr>
                <w:color w:val="1B1B26"/>
                <w:shd w:val="clear" w:color="auto" w:fill="FFFFFF"/>
                <w:lang w:val="en-US"/>
              </w:rPr>
              <w:t>page, 218-228 page.</w:t>
            </w:r>
          </w:p>
          <w:p w14:paraId="0DE3A79E" w14:textId="4D4206C3" w:rsidR="007C2608" w:rsidRPr="007C2608" w:rsidRDefault="007C2608" w:rsidP="007C2608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7C2608">
              <w:rPr>
                <w:lang w:val="en-US"/>
              </w:rPr>
              <w:t xml:space="preserve">KDIGO 2021 Clinical practice guideline for the management of blood pressure in chronic kidney disease, 2021, </w:t>
            </w:r>
            <w:r>
              <w:t>р</w:t>
            </w:r>
            <w:r w:rsidRPr="007C2608">
              <w:rPr>
                <w:lang w:val="en-US"/>
              </w:rPr>
              <w:t>. 87</w:t>
            </w:r>
          </w:p>
          <w:p w14:paraId="3CE7AB31" w14:textId="77777777" w:rsidR="00062B29" w:rsidRPr="00C2768B" w:rsidRDefault="00BD3DE5" w:rsidP="00BD3DE5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Davidson’s Principles &amp; Practice </w:t>
            </w:r>
            <w:proofErr w:type="gramStart"/>
            <w:r w:rsidRPr="00C2768B">
              <w:rPr>
                <w:color w:val="000000"/>
                <w:lang w:val="en-US"/>
              </w:rPr>
              <w:t>Of</w:t>
            </w:r>
            <w:proofErr w:type="gramEnd"/>
            <w:r w:rsidRPr="00C2768B">
              <w:rPr>
                <w:color w:val="000000"/>
                <w:lang w:val="en-US"/>
              </w:rPr>
              <w:t xml:space="preserve"> Medicine 23th Edition 2018. Part 2, page 461-525</w:t>
            </w:r>
            <w:r w:rsidR="0094636C" w:rsidRPr="00C2768B">
              <w:rPr>
                <w:color w:val="000000"/>
                <w:lang w:val="en-US"/>
              </w:rPr>
              <w:t>.</w:t>
            </w:r>
          </w:p>
          <w:p w14:paraId="1E9F5CEE" w14:textId="77777777" w:rsidR="00062B29" w:rsidRPr="00C2768B" w:rsidRDefault="00BD3DE5" w:rsidP="00BD3DE5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Macleod’s Clinical examination 14 </w:t>
            </w:r>
            <w:proofErr w:type="spellStart"/>
            <w:r w:rsidRPr="00C2768B">
              <w:rPr>
                <w:color w:val="000000"/>
                <w:lang w:val="en-US"/>
              </w:rPr>
              <w:t>th</w:t>
            </w:r>
            <w:proofErr w:type="spellEnd"/>
            <w:r w:rsidRPr="00C2768B">
              <w:rPr>
                <w:color w:val="000000"/>
                <w:lang w:val="en-US"/>
              </w:rPr>
              <w:t xml:space="preserve"> Edition. Edited by </w:t>
            </w:r>
            <w:proofErr w:type="spellStart"/>
            <w:proofErr w:type="gramStart"/>
            <w:r w:rsidRPr="00C2768B">
              <w:rPr>
                <w:color w:val="000000"/>
                <w:lang w:val="en-US"/>
              </w:rPr>
              <w:t>J.Alastair</w:t>
            </w:r>
            <w:proofErr w:type="spellEnd"/>
            <w:proofErr w:type="gramEnd"/>
            <w:r w:rsidRPr="00C2768B">
              <w:rPr>
                <w:color w:val="000000"/>
                <w:lang w:val="en-US"/>
              </w:rPr>
              <w:t xml:space="preserve"> Innes, Anna R. </w:t>
            </w:r>
            <w:r w:rsidRPr="00C2768B">
              <w:rPr>
                <w:color w:val="000000"/>
                <w:lang w:val="en-US"/>
              </w:rPr>
              <w:lastRenderedPageBreak/>
              <w:t xml:space="preserve">Dover, Karen </w:t>
            </w:r>
            <w:proofErr w:type="spellStart"/>
            <w:r w:rsidRPr="00C2768B">
              <w:rPr>
                <w:color w:val="000000"/>
                <w:lang w:val="en-US"/>
              </w:rPr>
              <w:t>Fairhurst</w:t>
            </w:r>
            <w:proofErr w:type="spellEnd"/>
            <w:r w:rsidRPr="00C2768B">
              <w:rPr>
                <w:color w:val="000000"/>
                <w:lang w:val="en-US"/>
              </w:rPr>
              <w:t>, Section 2, page number 237. </w:t>
            </w:r>
          </w:p>
          <w:p w14:paraId="62BCE00A" w14:textId="77777777" w:rsidR="00062B29" w:rsidRPr="00C2768B" w:rsidRDefault="00BD3DE5" w:rsidP="00BD3DE5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2768B">
              <w:rPr>
                <w:color w:val="000000"/>
                <w:lang w:val="en-US"/>
              </w:rPr>
              <w:t xml:space="preserve">Lippincott Illustrated </w:t>
            </w:r>
            <w:proofErr w:type="gramStart"/>
            <w:r w:rsidRPr="00C2768B">
              <w:rPr>
                <w:color w:val="000000"/>
                <w:lang w:val="en-US"/>
              </w:rPr>
              <w:t>review</w:t>
            </w:r>
            <w:proofErr w:type="gramEnd"/>
            <w:r w:rsidRPr="00C2768B">
              <w:rPr>
                <w:color w:val="000000"/>
                <w:lang w:val="en-US"/>
              </w:rPr>
              <w:t xml:space="preserve"> Pharmacology</w:t>
            </w:r>
            <w:r w:rsidR="00DB3BF4" w:rsidRPr="00C2768B">
              <w:rPr>
                <w:color w:val="000000"/>
                <w:lang w:val="en-US"/>
              </w:rPr>
              <w:t> seventh</w:t>
            </w:r>
            <w:r w:rsidRPr="00C2768B">
              <w:rPr>
                <w:color w:val="000000"/>
                <w:lang w:val="en-US"/>
              </w:rPr>
              <w:t xml:space="preserve"> edition, 2019. Chapter 13, Chapter 17</w:t>
            </w:r>
            <w:r w:rsidR="00062B29" w:rsidRPr="00C2768B">
              <w:rPr>
                <w:color w:val="000000"/>
                <w:lang w:val="en-US"/>
              </w:rPr>
              <w:t>.</w:t>
            </w:r>
          </w:p>
          <w:p w14:paraId="1674BFD0" w14:textId="77777777" w:rsidR="003A45DB" w:rsidRPr="00C2768B" w:rsidRDefault="00BD3DE5" w:rsidP="003A45DB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2768B">
              <w:rPr>
                <w:rFonts w:eastAsia="Calibri"/>
                <w:sz w:val="22"/>
                <w:szCs w:val="22"/>
                <w:lang w:val="en-US" w:eastAsia="en-US"/>
              </w:rPr>
              <w:t>USMLE Step 2 CK Lecture Notes 2020. Internal Medicine, Chapter 8</w:t>
            </w:r>
          </w:p>
          <w:p w14:paraId="6D36D74B" w14:textId="77777777" w:rsidR="00704443" w:rsidRPr="00C2768B" w:rsidRDefault="003A45DB" w:rsidP="00704443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2768B">
              <w:rPr>
                <w:color w:val="000000"/>
                <w:lang w:val="en-US"/>
              </w:rPr>
              <w:t>Essentials of Internal Third edition</w:t>
            </w:r>
            <w:r w:rsidR="00704443" w:rsidRPr="00C2768B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C2768B">
              <w:rPr>
                <w:color w:val="000000"/>
                <w:lang w:val="en-US"/>
              </w:rPr>
              <w:t xml:space="preserve">Nicolas J Talley, Brad </w:t>
            </w:r>
            <w:proofErr w:type="spellStart"/>
            <w:r w:rsidRPr="00C2768B">
              <w:rPr>
                <w:color w:val="000000"/>
                <w:lang w:val="en-US"/>
              </w:rPr>
              <w:t>Frankum</w:t>
            </w:r>
            <w:proofErr w:type="spellEnd"/>
            <w:r w:rsidRPr="00C2768B">
              <w:rPr>
                <w:color w:val="000000"/>
                <w:lang w:val="en-US"/>
              </w:rPr>
              <w:t xml:space="preserve"> &amp; David </w:t>
            </w:r>
            <w:proofErr w:type="spellStart"/>
            <w:r w:rsidRPr="00C2768B">
              <w:rPr>
                <w:color w:val="000000"/>
                <w:lang w:val="en-US"/>
              </w:rPr>
              <w:t>Corrow.Chapter</w:t>
            </w:r>
            <w:proofErr w:type="spellEnd"/>
            <w:r w:rsidRPr="00C2768B">
              <w:rPr>
                <w:color w:val="000000"/>
                <w:lang w:val="en-US"/>
              </w:rPr>
              <w:t xml:space="preserve"> </w:t>
            </w:r>
          </w:p>
          <w:p w14:paraId="02EBC7B6" w14:textId="60F93301" w:rsidR="003A45DB" w:rsidRPr="00C2768B" w:rsidRDefault="003A45DB" w:rsidP="00704443">
            <w:pPr>
              <w:numPr>
                <w:ilvl w:val="2"/>
                <w:numId w:val="25"/>
              </w:numPr>
              <w:tabs>
                <w:tab w:val="left" w:pos="311"/>
              </w:tabs>
              <w:ind w:left="311" w:hanging="284"/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2768B">
              <w:rPr>
                <w:color w:val="000000"/>
                <w:lang w:val="en-US"/>
              </w:rPr>
              <w:t> </w:t>
            </w:r>
            <w:r w:rsidR="00704443" w:rsidRPr="00C2768B">
              <w:rPr>
                <w:bCs/>
                <w:color w:val="000000"/>
                <w:lang w:val="en-US"/>
              </w:rPr>
              <w:t>Robbins Essential Pathology, 2021.</w:t>
            </w:r>
          </w:p>
        </w:tc>
      </w:tr>
      <w:tr w:rsidR="00BD3DE5" w:rsidRPr="00C2768B" w14:paraId="183A64AC" w14:textId="77777777" w:rsidTr="003A45D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1191B" w14:textId="77777777" w:rsidR="00BD3DE5" w:rsidRPr="00C2768B" w:rsidRDefault="00BD3DE5" w:rsidP="00BD3DE5">
            <w:pPr>
              <w:jc w:val="center"/>
            </w:pPr>
            <w:r w:rsidRPr="00C2768B">
              <w:rPr>
                <w:color w:val="000000"/>
              </w:rPr>
              <w:lastRenderedPageBreak/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D007F" w14:textId="77777777" w:rsidR="00BD3DE5" w:rsidRPr="00C2768B" w:rsidRDefault="00BD3DE5" w:rsidP="00BD3DE5">
            <w:pPr>
              <w:jc w:val="both"/>
            </w:pPr>
            <w:r w:rsidRPr="00C2768B">
              <w:rPr>
                <w:color w:val="000000"/>
              </w:rPr>
              <w:t>Синдром нефротический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8B9E4" w14:textId="7E2BF8E6" w:rsidR="00BD3DE5" w:rsidRPr="00C2768B" w:rsidRDefault="00BD3DE5" w:rsidP="00BD3DE5">
            <w:pPr>
              <w:shd w:val="clear" w:color="auto" w:fill="FFFFFF"/>
              <w:jc w:val="both"/>
              <w:rPr>
                <w:color w:val="000000"/>
              </w:rPr>
            </w:pPr>
            <w:r w:rsidRPr="00C2768B">
              <w:rPr>
                <w:color w:val="000000"/>
              </w:rPr>
              <w:t xml:space="preserve">Определение. Этиология, патогенез. Морфологическая классификация. Клинико-морфологические ассоциации.  Дифференциальная диагностика. Лечение – </w:t>
            </w:r>
            <w:proofErr w:type="spellStart"/>
            <w:r w:rsidRPr="00C2768B">
              <w:rPr>
                <w:color w:val="000000"/>
              </w:rPr>
              <w:t>иммуносупрессивная</w:t>
            </w:r>
            <w:proofErr w:type="spellEnd"/>
            <w:r w:rsidRPr="00C2768B">
              <w:rPr>
                <w:color w:val="000000"/>
              </w:rPr>
              <w:t xml:space="preserve"> терапия. Прогноз. </w:t>
            </w:r>
            <w:r w:rsidR="009171FB" w:rsidRPr="00C2768B">
              <w:rPr>
                <w:color w:val="000000"/>
              </w:rPr>
              <w:t>Особенности течения у детей.</w:t>
            </w:r>
          </w:p>
          <w:p w14:paraId="71602AAE" w14:textId="77777777" w:rsidR="00BD3DE5" w:rsidRPr="00C2768B" w:rsidRDefault="00BD3DE5" w:rsidP="00BD3DE5">
            <w:pPr>
              <w:shd w:val="clear" w:color="auto" w:fill="FFFFFF"/>
              <w:jc w:val="both"/>
              <w:rPr>
                <w:color w:val="000000"/>
              </w:rPr>
            </w:pPr>
            <w:r w:rsidRPr="00C2768B">
              <w:t xml:space="preserve">Болезнь минимальных изменений, врожденный нефротический синдром, фокально-сегментарный </w:t>
            </w:r>
            <w:proofErr w:type="spellStart"/>
            <w:r w:rsidRPr="00C2768B">
              <w:t>гломерулосклероз</w:t>
            </w:r>
            <w:proofErr w:type="spellEnd"/>
            <w:r w:rsidRPr="00C2768B">
              <w:t xml:space="preserve"> (первичный, вторичный), мембранозная нефропатия (первичная, вторичная). Морфологические варианты </w:t>
            </w:r>
            <w:proofErr w:type="spellStart"/>
            <w:r w:rsidRPr="00C2768B">
              <w:t>гломерулярных</w:t>
            </w:r>
            <w:proofErr w:type="spellEnd"/>
            <w:r w:rsidRPr="00C2768B">
              <w:t xml:space="preserve"> заболеваний.  </w:t>
            </w:r>
          </w:p>
          <w:p w14:paraId="115240A9" w14:textId="77777777" w:rsidR="00BD3DE5" w:rsidRPr="00C2768B" w:rsidRDefault="00BD3DE5" w:rsidP="00BD3DE5">
            <w:pPr>
              <w:shd w:val="clear" w:color="auto" w:fill="FFFFFF"/>
              <w:jc w:val="both"/>
              <w:rPr>
                <w:color w:val="000000"/>
              </w:rPr>
            </w:pPr>
            <w:r w:rsidRPr="00C2768B">
              <w:rPr>
                <w:color w:val="000000"/>
              </w:rPr>
              <w:t xml:space="preserve">Осложнение нефротического синдрома: </w:t>
            </w:r>
            <w:proofErr w:type="spellStart"/>
            <w:r w:rsidRPr="00C2768B">
              <w:rPr>
                <w:color w:val="000000"/>
              </w:rPr>
              <w:t>гиперкоагуляция</w:t>
            </w:r>
            <w:proofErr w:type="spellEnd"/>
            <w:r w:rsidRPr="00C2768B">
              <w:rPr>
                <w:color w:val="000000"/>
              </w:rPr>
              <w:t>, тромбоз почечных вен.</w:t>
            </w:r>
          </w:p>
          <w:p w14:paraId="1B875928" w14:textId="77777777" w:rsidR="00BD3DE5" w:rsidRPr="00C2768B" w:rsidRDefault="00BD3DE5" w:rsidP="00BD3DE5">
            <w:pPr>
              <w:jc w:val="both"/>
            </w:pPr>
            <w:r w:rsidRPr="00C2768B">
              <w:rPr>
                <w:color w:val="000000"/>
              </w:rPr>
              <w:t xml:space="preserve">Программа обследования и результаты лабораторных данных. </w:t>
            </w:r>
            <w:r w:rsidRPr="00C2768B">
              <w:t xml:space="preserve">Биопсия почки: клинические показания и противопоказания к проведению биопсии почки, техника проведения, осложнения, интерпретация результатов световой и электронной микроскопий, оценка биопсии по </w:t>
            </w:r>
            <w:proofErr w:type="spellStart"/>
            <w:r w:rsidRPr="00C2768B">
              <w:t>иммуногистологии</w:t>
            </w:r>
            <w:proofErr w:type="spellEnd"/>
            <w:r w:rsidRPr="00C2768B">
              <w:t>.</w:t>
            </w:r>
          </w:p>
          <w:p w14:paraId="28DBC24A" w14:textId="77777777" w:rsidR="00BD3DE5" w:rsidRPr="00C2768B" w:rsidRDefault="00BD3DE5" w:rsidP="00BD3DE5">
            <w:pPr>
              <w:shd w:val="clear" w:color="auto" w:fill="FFFFFF"/>
              <w:ind w:firstLine="360"/>
              <w:jc w:val="both"/>
            </w:pPr>
            <w:r w:rsidRPr="00C2768B">
              <w:rPr>
                <w:lang w:val="en-US"/>
              </w:rPr>
              <w:t> </w:t>
            </w:r>
          </w:p>
          <w:p w14:paraId="7CD0AA7B" w14:textId="27613F57" w:rsidR="002E6E15" w:rsidRDefault="00BD3DE5" w:rsidP="00BD3DE5">
            <w:pPr>
              <w:jc w:val="both"/>
            </w:pPr>
            <w:r w:rsidRPr="00C2768B">
              <w:rPr>
                <w:b/>
              </w:rPr>
              <w:t>СРС</w:t>
            </w:r>
            <w:r w:rsidRPr="00C2768B">
              <w:t xml:space="preserve">: </w:t>
            </w:r>
            <w:r w:rsidR="00E13A84">
              <w:t>Дифференциальная диагностика нефротического синдрома</w:t>
            </w:r>
          </w:p>
          <w:p w14:paraId="052DF03B" w14:textId="77777777" w:rsidR="002E6E15" w:rsidRPr="00C2768B" w:rsidRDefault="002E6E15" w:rsidP="002E6E15">
            <w:pPr>
              <w:rPr>
                <w:b/>
              </w:rPr>
            </w:pPr>
            <w:r w:rsidRPr="00C2768B">
              <w:t xml:space="preserve">Форма выполнения – </w:t>
            </w:r>
            <w:r>
              <w:rPr>
                <w:lang w:val="kk-KZ"/>
              </w:rPr>
              <w:t>составить тестовые задания/кейсы по теме.</w:t>
            </w:r>
          </w:p>
          <w:p w14:paraId="67892F88" w14:textId="77777777" w:rsidR="00BD3DE5" w:rsidRDefault="00BD3DE5" w:rsidP="005718C8"/>
          <w:p w14:paraId="14F16B9F" w14:textId="77777777" w:rsidR="003A09D6" w:rsidRPr="008660C6" w:rsidRDefault="003A09D6" w:rsidP="003A09D6">
            <w:pPr>
              <w:ind w:left="284"/>
              <w:rPr>
                <w:rFonts w:eastAsia="TimesNewRomanPSMT"/>
                <w:b/>
              </w:rPr>
            </w:pPr>
            <w:r w:rsidRPr="008660C6">
              <w:rPr>
                <w:rFonts w:eastAsia="TimesNewRomanPSMT"/>
                <w:b/>
              </w:rPr>
              <w:t>Результаты обучения:</w:t>
            </w:r>
          </w:p>
          <w:p w14:paraId="0CBA65DE" w14:textId="46329B2D" w:rsidR="003A09D6" w:rsidRPr="008660C6" w:rsidRDefault="003A09D6" w:rsidP="003A09D6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8660C6">
              <w:rPr>
                <w:rFonts w:eastAsia="TimesNewRomanPSMT"/>
                <w:bCs/>
              </w:rPr>
              <w:lastRenderedPageBreak/>
              <w:t>умеет выявлять симптомы нефротического синдром</w:t>
            </w:r>
            <w:r>
              <w:rPr>
                <w:rFonts w:eastAsia="TimesNewRomanPSMT"/>
                <w:bCs/>
              </w:rPr>
              <w:t>а</w:t>
            </w:r>
            <w:r w:rsidRPr="008660C6">
              <w:rPr>
                <w:rFonts w:eastAsia="TimesNewRomanPSMT"/>
                <w:bCs/>
              </w:rPr>
              <w:t xml:space="preserve"> при опросе пациента;</w:t>
            </w:r>
          </w:p>
          <w:p w14:paraId="65E2A47A" w14:textId="161F4F46" w:rsidR="003A09D6" w:rsidRPr="008660C6" w:rsidRDefault="003A09D6" w:rsidP="003A09D6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8660C6">
              <w:rPr>
                <w:rFonts w:eastAsia="TimesNewRomanPSMT"/>
                <w:bCs/>
              </w:rPr>
              <w:t xml:space="preserve">умеет технически правильно и систематизировано проводить </w:t>
            </w:r>
            <w:proofErr w:type="spellStart"/>
            <w:r w:rsidRPr="008660C6">
              <w:rPr>
                <w:rFonts w:eastAsia="TimesNewRomanPSMT"/>
                <w:bCs/>
              </w:rPr>
              <w:t>физикальное</w:t>
            </w:r>
            <w:proofErr w:type="spellEnd"/>
            <w:r w:rsidRPr="008660C6">
              <w:rPr>
                <w:rFonts w:eastAsia="TimesNewRomanPSMT"/>
                <w:bCs/>
              </w:rPr>
              <w:t xml:space="preserve"> обследование пациента с </w:t>
            </w:r>
            <w:proofErr w:type="spellStart"/>
            <w:r w:rsidRPr="008660C6">
              <w:rPr>
                <w:rFonts w:eastAsia="TimesNewRomanPSMT"/>
                <w:bCs/>
              </w:rPr>
              <w:t>гломерулярными</w:t>
            </w:r>
            <w:proofErr w:type="spellEnd"/>
            <w:r w:rsidRPr="008660C6">
              <w:rPr>
                <w:rFonts w:eastAsia="TimesNewRomanPSMT"/>
                <w:bCs/>
              </w:rPr>
              <w:t xml:space="preserve"> заболеваниями</w:t>
            </w:r>
            <w:r w:rsidR="002771CC">
              <w:rPr>
                <w:rFonts w:eastAsia="TimesNewRomanPSMT"/>
                <w:bCs/>
              </w:rPr>
              <w:t xml:space="preserve"> с учетом возрастных особенностей</w:t>
            </w:r>
            <w:r w:rsidRPr="008660C6">
              <w:rPr>
                <w:rFonts w:eastAsia="TimesNewRomanPSMT"/>
                <w:bCs/>
              </w:rPr>
              <w:t>;</w:t>
            </w:r>
          </w:p>
          <w:p w14:paraId="42CCCA51" w14:textId="546750A5" w:rsidR="003A09D6" w:rsidRDefault="003A09D6" w:rsidP="003A09D6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8660C6">
              <w:rPr>
                <w:rFonts w:eastAsia="TimesNewRomanPSMT"/>
                <w:bCs/>
              </w:rPr>
              <w:t xml:space="preserve">умеет выделять и дифференцировать </w:t>
            </w:r>
            <w:proofErr w:type="spellStart"/>
            <w:r w:rsidRPr="008660C6">
              <w:rPr>
                <w:rFonts w:eastAsia="TimesNewRomanPSMT"/>
                <w:bCs/>
              </w:rPr>
              <w:t>гломерулопатии</w:t>
            </w:r>
            <w:proofErr w:type="spellEnd"/>
            <w:r w:rsidRPr="008660C6">
              <w:rPr>
                <w:rFonts w:eastAsia="TimesNewRomanPSMT"/>
                <w:bCs/>
              </w:rPr>
              <w:t xml:space="preserve"> от </w:t>
            </w:r>
            <w:proofErr w:type="spellStart"/>
            <w:r w:rsidRPr="008660C6">
              <w:rPr>
                <w:rFonts w:eastAsia="TimesNewRomanPSMT"/>
                <w:bCs/>
              </w:rPr>
              <w:t>гломерулонефрита</w:t>
            </w:r>
            <w:proofErr w:type="spellEnd"/>
            <w:r w:rsidRPr="008660C6">
              <w:rPr>
                <w:rFonts w:eastAsia="TimesNewRomanPSMT"/>
                <w:bCs/>
              </w:rPr>
              <w:t xml:space="preserve"> – клинические, лабораторные</w:t>
            </w:r>
            <w:r w:rsidR="007E4B9E">
              <w:rPr>
                <w:rFonts w:eastAsia="TimesNewRomanPSMT"/>
                <w:bCs/>
              </w:rPr>
              <w:t>, морфологические</w:t>
            </w:r>
            <w:r w:rsidRPr="008660C6">
              <w:rPr>
                <w:rFonts w:eastAsia="TimesNewRomanPSMT"/>
                <w:bCs/>
              </w:rPr>
              <w:t xml:space="preserve"> и инструментальные проявления;</w:t>
            </w:r>
          </w:p>
          <w:p w14:paraId="498E61C6" w14:textId="383BC440" w:rsidR="004F4F7E" w:rsidRDefault="004F4F7E" w:rsidP="004F4F7E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умеет проводить дифференциальную диагностику нефротического и нефритического синдром</w:t>
            </w:r>
            <w:r w:rsidR="005519E9">
              <w:rPr>
                <w:rFonts w:eastAsia="TimesNewRomanPSMT"/>
                <w:bCs/>
              </w:rPr>
              <w:t>ов</w:t>
            </w:r>
            <w:r>
              <w:rPr>
                <w:rFonts w:eastAsia="TimesNewRomanPSMT"/>
                <w:bCs/>
              </w:rPr>
              <w:t>;</w:t>
            </w:r>
          </w:p>
          <w:p w14:paraId="67E494C1" w14:textId="6F5ECCE6" w:rsidR="001506B0" w:rsidRDefault="001506B0" w:rsidP="004F4F7E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 xml:space="preserve">знает показания и противопоказания для </w:t>
            </w:r>
            <w:proofErr w:type="spellStart"/>
            <w:r>
              <w:rPr>
                <w:rFonts w:eastAsia="TimesNewRomanPSMT"/>
                <w:bCs/>
              </w:rPr>
              <w:t>нефробиопсии</w:t>
            </w:r>
            <w:proofErr w:type="spellEnd"/>
            <w:r>
              <w:rPr>
                <w:rFonts w:eastAsia="TimesNewRomanPSMT"/>
                <w:bCs/>
              </w:rPr>
              <w:t>;</w:t>
            </w:r>
          </w:p>
          <w:p w14:paraId="33F58F2A" w14:textId="6E820493" w:rsidR="00615497" w:rsidRDefault="00615497" w:rsidP="00615497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 xml:space="preserve">умеет проводить морфологические параллели </w:t>
            </w:r>
            <w:proofErr w:type="spellStart"/>
            <w:r>
              <w:rPr>
                <w:rFonts w:eastAsia="TimesNewRomanPSMT"/>
                <w:bCs/>
              </w:rPr>
              <w:t>гломерулярных</w:t>
            </w:r>
            <w:proofErr w:type="spellEnd"/>
            <w:r>
              <w:rPr>
                <w:rFonts w:eastAsia="TimesNewRomanPSMT"/>
                <w:bCs/>
              </w:rPr>
              <w:t xml:space="preserve"> заболеваний;</w:t>
            </w:r>
          </w:p>
          <w:p w14:paraId="0CF67A72" w14:textId="369C0EE7" w:rsidR="00615497" w:rsidRPr="008660C6" w:rsidRDefault="007F55CA" w:rsidP="00615497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 xml:space="preserve">умеет </w:t>
            </w:r>
            <w:r w:rsidR="00615497">
              <w:rPr>
                <w:rFonts w:eastAsia="TimesNewRomanPSMT"/>
                <w:bCs/>
              </w:rPr>
              <w:t xml:space="preserve">дифференцировать первичные и вторичные </w:t>
            </w:r>
            <w:proofErr w:type="spellStart"/>
            <w:r w:rsidR="00615497">
              <w:rPr>
                <w:rFonts w:eastAsia="TimesNewRomanPSMT"/>
                <w:bCs/>
              </w:rPr>
              <w:t>гломерулопатии</w:t>
            </w:r>
            <w:proofErr w:type="spellEnd"/>
            <w:r w:rsidR="00615497">
              <w:rPr>
                <w:rFonts w:eastAsia="TimesNewRomanPSMT"/>
                <w:bCs/>
              </w:rPr>
              <w:t>;</w:t>
            </w:r>
          </w:p>
          <w:p w14:paraId="457A51C7" w14:textId="119EB63C" w:rsidR="003A09D6" w:rsidRDefault="003A09D6" w:rsidP="003A09D6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8660C6">
              <w:rPr>
                <w:rFonts w:eastAsia="TimesNewRomanPSMT"/>
                <w:bCs/>
              </w:rPr>
              <w:t>может обосновать предварительный диагноз;</w:t>
            </w:r>
          </w:p>
          <w:p w14:paraId="4C49D372" w14:textId="77777777" w:rsidR="009E035B" w:rsidRPr="009E035B" w:rsidRDefault="004E0FEC" w:rsidP="003A09D6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 xml:space="preserve">знает </w:t>
            </w:r>
            <w:r>
              <w:rPr>
                <w:color w:val="000000"/>
              </w:rPr>
              <w:t xml:space="preserve">механизм действия, </w:t>
            </w:r>
            <w:proofErr w:type="spellStart"/>
            <w:r>
              <w:rPr>
                <w:color w:val="000000"/>
              </w:rPr>
              <w:t>фармакокинетику</w:t>
            </w:r>
            <w:proofErr w:type="spellEnd"/>
            <w:r>
              <w:rPr>
                <w:color w:val="000000"/>
              </w:rPr>
              <w:t>, побочные эффекты, показания и противопоказания основных препаратов для лечения НС</w:t>
            </w:r>
            <w:r w:rsidR="009E035B">
              <w:rPr>
                <w:color w:val="000000"/>
              </w:rPr>
              <w:t xml:space="preserve">: диуретиков, </w:t>
            </w:r>
            <w:proofErr w:type="spellStart"/>
            <w:r w:rsidR="009E035B">
              <w:rPr>
                <w:color w:val="000000"/>
              </w:rPr>
              <w:t>глюкокортикостероидов</w:t>
            </w:r>
            <w:proofErr w:type="spellEnd"/>
            <w:r w:rsidR="009E035B">
              <w:rPr>
                <w:color w:val="000000"/>
              </w:rPr>
              <w:t xml:space="preserve">, </w:t>
            </w:r>
            <w:proofErr w:type="spellStart"/>
            <w:r w:rsidR="009E035B">
              <w:rPr>
                <w:color w:val="000000"/>
              </w:rPr>
              <w:t>цистостатиков</w:t>
            </w:r>
            <w:proofErr w:type="spellEnd"/>
            <w:r w:rsidR="009E035B">
              <w:rPr>
                <w:color w:val="000000"/>
              </w:rPr>
              <w:t xml:space="preserve">. </w:t>
            </w:r>
          </w:p>
          <w:p w14:paraId="00A01CA8" w14:textId="164C23FB" w:rsidR="003A09D6" w:rsidRDefault="003A09D6" w:rsidP="003A09D6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8660C6">
              <w:rPr>
                <w:rFonts w:eastAsia="TimesNewRomanPSMT"/>
                <w:bCs/>
              </w:rPr>
              <w:t xml:space="preserve">может назначить лечение пациенту с </w:t>
            </w:r>
            <w:proofErr w:type="spellStart"/>
            <w:r w:rsidRPr="008660C6">
              <w:rPr>
                <w:rFonts w:eastAsia="TimesNewRomanPSMT"/>
                <w:bCs/>
              </w:rPr>
              <w:t>гломерулярными</w:t>
            </w:r>
            <w:proofErr w:type="spellEnd"/>
            <w:r w:rsidRPr="008660C6">
              <w:rPr>
                <w:rFonts w:eastAsia="TimesNewRomanPSMT"/>
                <w:bCs/>
              </w:rPr>
              <w:t xml:space="preserve"> заболеваниями; </w:t>
            </w:r>
          </w:p>
          <w:p w14:paraId="48E31074" w14:textId="77777777" w:rsidR="002C691B" w:rsidRDefault="002C691B" w:rsidP="002C691B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Malgun Gothic"/>
              </w:rPr>
              <w:t>д</w:t>
            </w:r>
            <w:r w:rsidRPr="00CE4836">
              <w:rPr>
                <w:rFonts w:eastAsia="Malgun Gothic"/>
              </w:rPr>
              <w:t>емонстрир</w:t>
            </w:r>
            <w:r>
              <w:rPr>
                <w:rFonts w:eastAsia="Malgun Gothic"/>
              </w:rPr>
              <w:t xml:space="preserve">ует </w:t>
            </w:r>
            <w:r w:rsidRPr="00CE4836">
              <w:rPr>
                <w:rFonts w:eastAsia="Malgun Gothic"/>
              </w:rPr>
              <w:t xml:space="preserve">коммуникативные навыки, навыки </w:t>
            </w:r>
            <w:r>
              <w:rPr>
                <w:rFonts w:eastAsia="Malgun Gothic"/>
              </w:rPr>
              <w:t xml:space="preserve">самостоятельной работы, </w:t>
            </w:r>
            <w:r w:rsidRPr="00CE4836">
              <w:rPr>
                <w:rFonts w:eastAsia="Malgun Gothic"/>
              </w:rPr>
              <w:t>работы в команде</w:t>
            </w:r>
            <w:r>
              <w:rPr>
                <w:rFonts w:eastAsia="Malgun Gothic"/>
              </w:rPr>
              <w:t xml:space="preserve"> и с информационными ресурсами.</w:t>
            </w:r>
          </w:p>
          <w:p w14:paraId="0C58A004" w14:textId="2C23F890" w:rsidR="003A09D6" w:rsidRPr="00DB13BE" w:rsidRDefault="003A09D6" w:rsidP="00DB13BE">
            <w:pPr>
              <w:pStyle w:val="a9"/>
              <w:ind w:left="284"/>
              <w:jc w:val="both"/>
              <w:rPr>
                <w:rFonts w:eastAsia="TimesNewRomanPSMT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F6536" w14:textId="77777777" w:rsidR="00BD3DE5" w:rsidRPr="00C2768B" w:rsidRDefault="00BD3DE5" w:rsidP="00E55462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lastRenderedPageBreak/>
              <w:t xml:space="preserve">Нефрология. Оқулық. /Қанатбаева А.Б, Қабулбаев К.А ред – М: Литтера, 2016, 4 Тарау. </w:t>
            </w:r>
          </w:p>
          <w:p w14:paraId="3AC6CF54" w14:textId="77777777" w:rsidR="00595F92" w:rsidRPr="00595F92" w:rsidRDefault="00BD3DE5" w:rsidP="00595F92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 xml:space="preserve">Brenner and Rector's The Kidney, 2-Volume Set, 11th Edition, </w:t>
            </w:r>
            <w:r w:rsidRPr="00C2768B">
              <w:rPr>
                <w:shd w:val="clear" w:color="auto" w:fill="FFFFFF"/>
                <w:lang w:val="en-US"/>
              </w:rPr>
              <w:t>Alan Yu et al</w:t>
            </w:r>
            <w:r w:rsidRPr="00C2768B">
              <w:rPr>
                <w:shd w:val="clear" w:color="auto" w:fill="FFFFFF"/>
                <w:lang w:val="kk-KZ"/>
              </w:rPr>
              <w:t xml:space="preserve">. </w:t>
            </w:r>
            <w:r w:rsidRPr="00C2768B">
              <w:rPr>
                <w:lang w:val="en-US"/>
              </w:rPr>
              <w:t xml:space="preserve">2020. </w:t>
            </w:r>
            <w:r w:rsidRPr="00C2768B">
              <w:rPr>
                <w:color w:val="000000"/>
                <w:lang w:val="en-US"/>
              </w:rPr>
              <w:t>Chapter</w:t>
            </w:r>
            <w:r w:rsidRPr="00C2768B">
              <w:rPr>
                <w:color w:val="000000"/>
              </w:rPr>
              <w:t xml:space="preserve"> 4, 26, 30-32.</w:t>
            </w:r>
          </w:p>
          <w:p w14:paraId="22363D13" w14:textId="6DC507BD" w:rsidR="00595F92" w:rsidRPr="00595F92" w:rsidRDefault="00595F92" w:rsidP="00595F92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595F92">
              <w:rPr>
                <w:lang w:val="en-US"/>
              </w:rPr>
              <w:t>KDIGO 2021 Clinical Practice Guideline for the Management of Glomerular Diseases. Kidney International, 2021 Vol: 100, Issue: 4, Page: S1-S276</w:t>
            </w:r>
          </w:p>
          <w:p w14:paraId="6D0A2F00" w14:textId="3F659595" w:rsidR="00BD3DE5" w:rsidRPr="00C2768B" w:rsidRDefault="00BD3DE5" w:rsidP="00E55462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Harrisons Principles of Internal Medicine 19th Edition 2015. Part 2, page number 288 – 315.</w:t>
            </w:r>
          </w:p>
          <w:p w14:paraId="3ABA075D" w14:textId="77777777" w:rsidR="00E55462" w:rsidRPr="00C2768B" w:rsidRDefault="00BD3DE5" w:rsidP="00E55462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>Critical Care Nephrology, 3rd Edition.</w:t>
            </w:r>
            <w:r w:rsidRPr="00C2768B">
              <w:rPr>
                <w:rStyle w:val="ad"/>
                <w:lang w:val="en-US"/>
              </w:rPr>
              <w:t> </w:t>
            </w:r>
            <w:r w:rsidRPr="00C2768B">
              <w:rPr>
                <w:rStyle w:val="ad"/>
                <w:b w:val="0"/>
              </w:rPr>
              <w:t>С</w:t>
            </w:r>
            <w:r w:rsidRPr="00C2768B">
              <w:rPr>
                <w:rStyle w:val="inline"/>
                <w:lang w:val="en-US"/>
              </w:rPr>
              <w:t>.</w:t>
            </w:r>
            <w:proofErr w:type="spellStart"/>
            <w:r w:rsidRPr="00C2768B">
              <w:rPr>
                <w:rStyle w:val="inline"/>
                <w:lang w:val="en-US"/>
              </w:rPr>
              <w:t>Ronco</w:t>
            </w:r>
            <w:proofErr w:type="spellEnd"/>
            <w:r w:rsidRPr="00C2768B">
              <w:rPr>
                <w:rStyle w:val="inline"/>
                <w:lang w:val="en-US"/>
              </w:rPr>
              <w:t xml:space="preserve">. 2019, </w:t>
            </w:r>
            <w:r w:rsidRPr="00C2768B">
              <w:rPr>
                <w:color w:val="000000"/>
                <w:lang w:val="en-US"/>
              </w:rPr>
              <w:t>Chapter 47.</w:t>
            </w:r>
          </w:p>
          <w:p w14:paraId="0DB95813" w14:textId="1CA47ADB" w:rsidR="00665892" w:rsidRPr="00C2768B" w:rsidRDefault="002F1C03" w:rsidP="00665892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Nephrology secrets, fourth edition edited by Edgar V. Lerma, 2019</w:t>
            </w:r>
            <w:r w:rsidR="00E55462" w:rsidRPr="00C2768B">
              <w:rPr>
                <w:color w:val="000000"/>
                <w:lang w:val="en-US"/>
              </w:rPr>
              <w:t>, Part IV.</w:t>
            </w:r>
          </w:p>
          <w:p w14:paraId="1A7489DA" w14:textId="77777777" w:rsidR="00AA758F" w:rsidRPr="00C2768B" w:rsidRDefault="00AA758F" w:rsidP="00665892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Harrison’s Nephrology and Acid- Base Disorders, 3</w:t>
            </w:r>
            <w:r w:rsidRPr="00C2768B">
              <w:rPr>
                <w:rFonts w:eastAsia="Calibri"/>
                <w:vertAlign w:val="superscript"/>
                <w:lang w:val="en-US" w:eastAsia="en-US"/>
              </w:rPr>
              <w:t>rd</w:t>
            </w:r>
            <w:r w:rsidRPr="00C2768B">
              <w:rPr>
                <w:rFonts w:eastAsia="Calibri"/>
                <w:lang w:val="en-US" w:eastAsia="en-US"/>
              </w:rPr>
              <w:t xml:space="preserve"> Edition, </w:t>
            </w:r>
            <w:r w:rsidRPr="00C2768B">
              <w:rPr>
                <w:color w:val="1B1B26"/>
                <w:shd w:val="clear" w:color="auto" w:fill="FFFFFF"/>
                <w:lang w:val="en-US"/>
              </w:rPr>
              <w:t xml:space="preserve">J. L. Jameson; </w:t>
            </w:r>
            <w:proofErr w:type="spellStart"/>
            <w:proofErr w:type="gramStart"/>
            <w:r w:rsidRPr="00C2768B">
              <w:rPr>
                <w:color w:val="1B1B26"/>
                <w:shd w:val="clear" w:color="auto" w:fill="FFFFFF"/>
                <w:lang w:val="en-US"/>
              </w:rPr>
              <w:t>J.Loscalzo</w:t>
            </w:r>
            <w:proofErr w:type="spellEnd"/>
            <w:proofErr w:type="gramEnd"/>
            <w:r w:rsidRPr="00C2768B">
              <w:rPr>
                <w:color w:val="1B1B26"/>
                <w:shd w:val="clear" w:color="auto" w:fill="FFFFFF"/>
                <w:lang w:val="en-US"/>
              </w:rPr>
              <w:t xml:space="preserve">. 2017, 162-189 </w:t>
            </w:r>
            <w:r w:rsidRPr="00C2768B">
              <w:rPr>
                <w:color w:val="1B1B26"/>
                <w:shd w:val="clear" w:color="auto" w:fill="FFFFFF"/>
              </w:rPr>
              <w:t>р</w:t>
            </w:r>
            <w:r w:rsidRPr="00C2768B">
              <w:rPr>
                <w:color w:val="1B1B26"/>
                <w:shd w:val="clear" w:color="auto" w:fill="FFFFFF"/>
                <w:lang w:val="en-US"/>
              </w:rPr>
              <w:t>.</w:t>
            </w:r>
          </w:p>
          <w:p w14:paraId="03D92579" w14:textId="77777777" w:rsidR="00097C91" w:rsidRPr="00C2768B" w:rsidRDefault="00665892" w:rsidP="00BD3DE5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lastRenderedPageBreak/>
              <w:t>CURRENT Diagnosis / Treatment: Nephrology and Hypertension, 2</w:t>
            </w:r>
            <w:proofErr w:type="spellStart"/>
            <w:r w:rsidRPr="00C2768B">
              <w:rPr>
                <w:vertAlign w:val="superscript"/>
                <w:lang w:val="en-US"/>
              </w:rPr>
              <w:t>nd</w:t>
            </w:r>
            <w:proofErr w:type="spellEnd"/>
            <w:r w:rsidRPr="00C2768B">
              <w:rPr>
                <w:lang w:val="en-US"/>
              </w:rPr>
              <w:t xml:space="preserve"> Edition. Edgar V. Lerma et al. 2018,</w:t>
            </w:r>
            <w:r w:rsidRPr="00C2768B">
              <w:rPr>
                <w:color w:val="000000"/>
                <w:lang w:val="en-US"/>
              </w:rPr>
              <w:t xml:space="preserve"> Chapter 24-27.</w:t>
            </w:r>
            <w:r w:rsidRPr="00C2768B">
              <w:rPr>
                <w:lang w:val="en-US"/>
              </w:rPr>
              <w:t xml:space="preserve"> </w:t>
            </w:r>
          </w:p>
          <w:p w14:paraId="3C7F4C0E" w14:textId="77777777" w:rsidR="00DB3BF4" w:rsidRPr="00C2768B" w:rsidRDefault="00097C91" w:rsidP="00BD3DE5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lang w:val="en-US"/>
              </w:rPr>
            </w:pPr>
            <w:r w:rsidRPr="00C2768B">
              <w:rPr>
                <w:rFonts w:eastAsia="Calibri"/>
                <w:lang w:val="en-US" w:eastAsia="en-US"/>
              </w:rPr>
              <w:t>Harrison’s Nephrology and Acid- Base Disorders, 3</w:t>
            </w:r>
            <w:r w:rsidRPr="00C2768B">
              <w:rPr>
                <w:rFonts w:eastAsia="Calibri"/>
                <w:vertAlign w:val="superscript"/>
                <w:lang w:val="en-US" w:eastAsia="en-US"/>
              </w:rPr>
              <w:t>rd</w:t>
            </w:r>
            <w:r w:rsidRPr="00C2768B">
              <w:rPr>
                <w:rFonts w:eastAsia="Calibri"/>
                <w:lang w:val="en-US" w:eastAsia="en-US"/>
              </w:rPr>
              <w:t xml:space="preserve"> Edition, </w:t>
            </w:r>
            <w:r w:rsidRPr="00C2768B">
              <w:rPr>
                <w:color w:val="1B1B26"/>
                <w:shd w:val="clear" w:color="auto" w:fill="FFFFFF"/>
                <w:lang w:val="en-US"/>
              </w:rPr>
              <w:t xml:space="preserve">J. L. Jameson; </w:t>
            </w:r>
            <w:proofErr w:type="spellStart"/>
            <w:proofErr w:type="gramStart"/>
            <w:r w:rsidRPr="00C2768B">
              <w:rPr>
                <w:color w:val="1B1B26"/>
                <w:shd w:val="clear" w:color="auto" w:fill="FFFFFF"/>
                <w:lang w:val="en-US"/>
              </w:rPr>
              <w:t>J.Loscalzo</w:t>
            </w:r>
            <w:proofErr w:type="spellEnd"/>
            <w:proofErr w:type="gramEnd"/>
            <w:r w:rsidRPr="00C2768B">
              <w:rPr>
                <w:color w:val="1B1B26"/>
                <w:shd w:val="clear" w:color="auto" w:fill="FFFFFF"/>
                <w:lang w:val="en-US"/>
              </w:rPr>
              <w:t>. 2017, page 162-189.</w:t>
            </w:r>
          </w:p>
          <w:p w14:paraId="7A95784B" w14:textId="77777777" w:rsidR="00DB3BF4" w:rsidRPr="00C2768B" w:rsidRDefault="00BD3DE5" w:rsidP="00DB3BF4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Harrisons Principles of Internal Medicine 19th Edition 2015. Part </w:t>
            </w:r>
            <w:proofErr w:type="gramStart"/>
            <w:r w:rsidRPr="00C2768B">
              <w:rPr>
                <w:color w:val="000000"/>
                <w:lang w:val="en-US"/>
              </w:rPr>
              <w:t>2,  page</w:t>
            </w:r>
            <w:proofErr w:type="gramEnd"/>
            <w:r w:rsidRPr="00C2768B">
              <w:rPr>
                <w:color w:val="000000"/>
                <w:lang w:val="en-US"/>
              </w:rPr>
              <w:t xml:space="preserve"> number 288-315</w:t>
            </w:r>
            <w:r w:rsidR="00DB3BF4" w:rsidRPr="00C2768B">
              <w:t>.</w:t>
            </w:r>
          </w:p>
          <w:p w14:paraId="5334D2D3" w14:textId="77777777" w:rsidR="00DB3BF4" w:rsidRPr="00C2768B" w:rsidRDefault="00BD3DE5" w:rsidP="00DB3BF4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Davidson’s Principles &amp; Practice </w:t>
            </w:r>
            <w:proofErr w:type="gramStart"/>
            <w:r w:rsidRPr="00C2768B">
              <w:rPr>
                <w:color w:val="000000"/>
                <w:lang w:val="en-US"/>
              </w:rPr>
              <w:t>Of</w:t>
            </w:r>
            <w:proofErr w:type="gramEnd"/>
            <w:r w:rsidRPr="00C2768B">
              <w:rPr>
                <w:color w:val="000000"/>
                <w:lang w:val="en-US"/>
              </w:rPr>
              <w:t xml:space="preserve"> Medicine 23th Edition 2018. Part 2, page 461-525</w:t>
            </w:r>
            <w:r w:rsidR="00DB3BF4" w:rsidRPr="00C2768B">
              <w:t>.</w:t>
            </w:r>
          </w:p>
          <w:p w14:paraId="2C88D2FA" w14:textId="77777777" w:rsidR="00DB3BF4" w:rsidRPr="00C2768B" w:rsidRDefault="00BD3DE5" w:rsidP="00BD3DE5">
            <w:pPr>
              <w:numPr>
                <w:ilvl w:val="0"/>
                <w:numId w:val="29"/>
              </w:numPr>
              <w:tabs>
                <w:tab w:val="left" w:pos="311"/>
              </w:tabs>
              <w:ind w:left="311" w:hanging="284"/>
              <w:jc w:val="both"/>
              <w:rPr>
                <w:color w:val="000000"/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Macleod’s Clinical examination 14 </w:t>
            </w:r>
            <w:proofErr w:type="spellStart"/>
            <w:r w:rsidRPr="00C2768B">
              <w:rPr>
                <w:color w:val="000000"/>
                <w:lang w:val="en-US"/>
              </w:rPr>
              <w:t>th</w:t>
            </w:r>
            <w:proofErr w:type="spellEnd"/>
            <w:r w:rsidRPr="00C2768B">
              <w:rPr>
                <w:color w:val="000000"/>
                <w:lang w:val="en-US"/>
              </w:rPr>
              <w:t xml:space="preserve"> Edition. Edited by </w:t>
            </w:r>
            <w:proofErr w:type="spellStart"/>
            <w:proofErr w:type="gramStart"/>
            <w:r w:rsidRPr="00C2768B">
              <w:rPr>
                <w:color w:val="000000"/>
                <w:lang w:val="en-US"/>
              </w:rPr>
              <w:t>J.Alastair</w:t>
            </w:r>
            <w:proofErr w:type="spellEnd"/>
            <w:proofErr w:type="gramEnd"/>
            <w:r w:rsidRPr="00C2768B">
              <w:rPr>
                <w:color w:val="000000"/>
                <w:lang w:val="en-US"/>
              </w:rPr>
              <w:t xml:space="preserve"> Innes, Anna R. Dover, Karen </w:t>
            </w:r>
            <w:proofErr w:type="spellStart"/>
            <w:r w:rsidRPr="00C2768B">
              <w:rPr>
                <w:color w:val="000000"/>
                <w:lang w:val="en-US"/>
              </w:rPr>
              <w:t>Fairhurst</w:t>
            </w:r>
            <w:proofErr w:type="spellEnd"/>
            <w:r w:rsidRPr="00C2768B">
              <w:rPr>
                <w:color w:val="000000"/>
                <w:lang w:val="en-US"/>
              </w:rPr>
              <w:t> Section 2, page number 237. </w:t>
            </w:r>
          </w:p>
          <w:p w14:paraId="6F4DBB20" w14:textId="77777777" w:rsidR="002905E0" w:rsidRPr="00C2768B" w:rsidRDefault="002905E0" w:rsidP="002905E0">
            <w:pPr>
              <w:tabs>
                <w:tab w:val="left" w:pos="311"/>
              </w:tabs>
              <w:ind w:left="452" w:hanging="425"/>
              <w:contextualSpacing/>
              <w:jc w:val="both"/>
              <w:rPr>
                <w:color w:val="000000"/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12. </w:t>
            </w:r>
            <w:r w:rsidR="00BD3DE5" w:rsidRPr="00C2768B">
              <w:rPr>
                <w:color w:val="000000"/>
                <w:lang w:val="en-US"/>
              </w:rPr>
              <w:t xml:space="preserve">Lippincott Illustrated </w:t>
            </w:r>
            <w:proofErr w:type="gramStart"/>
            <w:r w:rsidR="00BD3DE5" w:rsidRPr="00C2768B">
              <w:rPr>
                <w:color w:val="000000"/>
                <w:lang w:val="en-US"/>
              </w:rPr>
              <w:t>review</w:t>
            </w:r>
            <w:proofErr w:type="gramEnd"/>
            <w:r w:rsidR="00BD3DE5" w:rsidRPr="00C2768B">
              <w:rPr>
                <w:color w:val="000000"/>
                <w:lang w:val="en-US"/>
              </w:rPr>
              <w:t xml:space="preserve"> Pharmacology</w:t>
            </w:r>
            <w:r w:rsidR="00DB3BF4" w:rsidRPr="00C2768B">
              <w:rPr>
                <w:color w:val="000000"/>
                <w:lang w:val="en-US"/>
              </w:rPr>
              <w:t> seventh</w:t>
            </w:r>
            <w:r w:rsidR="00BD3DE5" w:rsidRPr="00C2768B">
              <w:rPr>
                <w:color w:val="000000"/>
                <w:lang w:val="en-US"/>
              </w:rPr>
              <w:t xml:space="preserve"> edition, 2019. Chapter 17</w:t>
            </w:r>
            <w:r w:rsidR="00DB3BF4" w:rsidRPr="00C2768B">
              <w:rPr>
                <w:color w:val="000000"/>
                <w:lang w:val="en-US"/>
              </w:rPr>
              <w:t>.</w:t>
            </w:r>
          </w:p>
          <w:p w14:paraId="6ECBCAFF" w14:textId="77777777" w:rsidR="002905E0" w:rsidRPr="00C2768B" w:rsidRDefault="002905E0" w:rsidP="002905E0">
            <w:pPr>
              <w:tabs>
                <w:tab w:val="left" w:pos="311"/>
              </w:tabs>
              <w:ind w:left="452" w:hanging="425"/>
              <w:contextualSpacing/>
              <w:jc w:val="both"/>
              <w:rPr>
                <w:color w:val="000000"/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13. </w:t>
            </w:r>
            <w:r w:rsidR="00BD3DE5" w:rsidRPr="00C2768B">
              <w:rPr>
                <w:color w:val="000000"/>
                <w:lang w:val="en-US"/>
              </w:rPr>
              <w:t xml:space="preserve">Handbook of renal biopsy pathology </w:t>
            </w:r>
            <w:proofErr w:type="spellStart"/>
            <w:r w:rsidR="00BD3DE5" w:rsidRPr="00C2768B">
              <w:rPr>
                <w:color w:val="000000"/>
                <w:lang w:val="en-US"/>
              </w:rPr>
              <w:t>Alexandr</w:t>
            </w:r>
            <w:proofErr w:type="spellEnd"/>
            <w:r w:rsidR="00BD3DE5" w:rsidRPr="00C2768B">
              <w:rPr>
                <w:color w:val="000000"/>
                <w:lang w:val="en-US"/>
              </w:rPr>
              <w:t xml:space="preserve"> J. Howie, third edition 2020, Chapter 7</w:t>
            </w:r>
            <w:r w:rsidR="00DB3BF4" w:rsidRPr="00C2768B">
              <w:rPr>
                <w:color w:val="000000"/>
                <w:lang w:val="en-US"/>
              </w:rPr>
              <w:t>.</w:t>
            </w:r>
            <w:r w:rsidR="003A45DB" w:rsidRPr="00C2768B">
              <w:rPr>
                <w:color w:val="000000"/>
                <w:lang w:val="en-US"/>
              </w:rPr>
              <w:t xml:space="preserve"> </w:t>
            </w:r>
          </w:p>
          <w:p w14:paraId="502A4CA3" w14:textId="77777777" w:rsidR="007C4C45" w:rsidRPr="00C2768B" w:rsidRDefault="002905E0" w:rsidP="007C4C45">
            <w:pPr>
              <w:tabs>
                <w:tab w:val="left" w:pos="311"/>
              </w:tabs>
              <w:ind w:left="452" w:hanging="425"/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2768B">
              <w:rPr>
                <w:color w:val="000000"/>
                <w:lang w:val="en-US"/>
              </w:rPr>
              <w:t xml:space="preserve">14. </w:t>
            </w:r>
            <w:r w:rsidR="003A45DB" w:rsidRPr="00C2768B">
              <w:rPr>
                <w:color w:val="000000"/>
                <w:lang w:val="en-US"/>
              </w:rPr>
              <w:t>Essentials of Internal Third edition</w:t>
            </w:r>
          </w:p>
          <w:p w14:paraId="5F0826AC" w14:textId="77777777" w:rsidR="007C4C45" w:rsidRPr="00C2768B" w:rsidRDefault="003A45DB" w:rsidP="007C4C45">
            <w:pPr>
              <w:tabs>
                <w:tab w:val="left" w:pos="311"/>
              </w:tabs>
              <w:ind w:left="452" w:hanging="425"/>
              <w:contextualSpacing/>
              <w:jc w:val="both"/>
              <w:rPr>
                <w:color w:val="000000"/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Nicolas J Talley, Brad </w:t>
            </w:r>
            <w:proofErr w:type="spellStart"/>
            <w:r w:rsidRPr="00C2768B">
              <w:rPr>
                <w:color w:val="000000"/>
                <w:lang w:val="en-US"/>
              </w:rPr>
              <w:t>Frankum</w:t>
            </w:r>
            <w:proofErr w:type="spellEnd"/>
            <w:r w:rsidRPr="00C2768B">
              <w:rPr>
                <w:color w:val="000000"/>
                <w:lang w:val="en-US"/>
              </w:rPr>
              <w:t xml:space="preserve"> &amp; David </w:t>
            </w:r>
            <w:proofErr w:type="spellStart"/>
            <w:r w:rsidRPr="00C2768B">
              <w:rPr>
                <w:color w:val="000000"/>
                <w:lang w:val="en-US"/>
              </w:rPr>
              <w:t>Corrow.Chapter</w:t>
            </w:r>
            <w:proofErr w:type="spellEnd"/>
            <w:r w:rsidRPr="00C2768B">
              <w:rPr>
                <w:color w:val="000000"/>
                <w:lang w:val="en-US"/>
              </w:rPr>
              <w:t xml:space="preserve"> </w:t>
            </w:r>
          </w:p>
          <w:p w14:paraId="2DC0B915" w14:textId="78A4CF66" w:rsidR="007C4C45" w:rsidRPr="00C2768B" w:rsidRDefault="003A45DB" w:rsidP="007C4C45">
            <w:pPr>
              <w:tabs>
                <w:tab w:val="left" w:pos="311"/>
              </w:tabs>
              <w:ind w:left="452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768B">
              <w:rPr>
                <w:color w:val="000000"/>
                <w:lang w:val="en-US"/>
              </w:rPr>
              <w:t>1</w:t>
            </w:r>
            <w:r w:rsidR="007C4C45" w:rsidRPr="00C2768B">
              <w:rPr>
                <w:color w:val="000000"/>
              </w:rPr>
              <w:t>5</w:t>
            </w:r>
            <w:r w:rsidRPr="00C2768B">
              <w:rPr>
                <w:color w:val="000000"/>
                <w:lang w:val="en-US"/>
              </w:rPr>
              <w:t>.  </w:t>
            </w:r>
            <w:r w:rsidR="007C4C45" w:rsidRPr="00C2768B">
              <w:rPr>
                <w:bCs/>
                <w:color w:val="000000"/>
                <w:lang w:val="en-US"/>
              </w:rPr>
              <w:t>Robbins Essential Pathology, 2021.</w:t>
            </w:r>
          </w:p>
          <w:p w14:paraId="1B5147C1" w14:textId="172B730A" w:rsidR="003A45DB" w:rsidRPr="00C2768B" w:rsidRDefault="003A45DB" w:rsidP="003A45DB">
            <w:pPr>
              <w:jc w:val="both"/>
              <w:rPr>
                <w:lang w:val="en-US"/>
              </w:rPr>
            </w:pPr>
          </w:p>
        </w:tc>
      </w:tr>
      <w:tr w:rsidR="00BD3DE5" w:rsidRPr="00C2768B" w14:paraId="6619EFB6" w14:textId="77777777" w:rsidTr="003A45D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4DEBF" w14:textId="77777777" w:rsidR="00BD3DE5" w:rsidRPr="00C2768B" w:rsidRDefault="00BD3DE5" w:rsidP="00BD3DE5">
            <w:pPr>
              <w:jc w:val="center"/>
            </w:pPr>
            <w:r w:rsidRPr="00C2768B">
              <w:rPr>
                <w:color w:val="000000"/>
              </w:rPr>
              <w:lastRenderedPageBreak/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20B11" w14:textId="77777777" w:rsidR="00BD3DE5" w:rsidRPr="00C2768B" w:rsidRDefault="00BD3DE5" w:rsidP="00BD3DE5">
            <w:pPr>
              <w:jc w:val="both"/>
            </w:pPr>
            <w:r w:rsidRPr="00C2768B">
              <w:rPr>
                <w:color w:val="000000"/>
              </w:rPr>
              <w:t>Синдром нефритический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F8888" w14:textId="11DEA419" w:rsidR="00BD3DE5" w:rsidRPr="00C2768B" w:rsidRDefault="00BD3DE5" w:rsidP="00BD3DE5">
            <w:pPr>
              <w:shd w:val="clear" w:color="auto" w:fill="FFFFFF"/>
              <w:jc w:val="both"/>
              <w:rPr>
                <w:color w:val="000000"/>
              </w:rPr>
            </w:pPr>
            <w:r w:rsidRPr="00C2768B">
              <w:rPr>
                <w:color w:val="000000"/>
              </w:rPr>
              <w:t xml:space="preserve">Определение. Этиология, патогенез. Клиническая классификация. Дифференциальная диагностика. Лечение. Прогноз. </w:t>
            </w:r>
            <w:r w:rsidR="009171FB" w:rsidRPr="00C2768B">
              <w:rPr>
                <w:color w:val="000000"/>
              </w:rPr>
              <w:t>Особенности течения у детей.</w:t>
            </w:r>
          </w:p>
          <w:p w14:paraId="23A59EE7" w14:textId="1C1D7BF4" w:rsidR="006A3D3B" w:rsidRPr="00C2768B" w:rsidRDefault="009171FB" w:rsidP="00BD3DE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2768B">
              <w:rPr>
                <w:iCs/>
                <w:color w:val="000000"/>
              </w:rPr>
              <w:t>Постстрептококковый</w:t>
            </w:r>
            <w:r w:rsidR="00BD3DE5" w:rsidRPr="00C2768B">
              <w:rPr>
                <w:iCs/>
                <w:color w:val="000000"/>
              </w:rPr>
              <w:t xml:space="preserve"> гломерулонефрит, </w:t>
            </w:r>
            <w:proofErr w:type="spellStart"/>
            <w:r w:rsidR="00BD3DE5" w:rsidRPr="00C2768B">
              <w:rPr>
                <w:iCs/>
                <w:color w:val="000000"/>
              </w:rPr>
              <w:t>мембранопролиферативный</w:t>
            </w:r>
            <w:proofErr w:type="spellEnd"/>
            <w:r w:rsidR="00BD3DE5" w:rsidRPr="00C2768B">
              <w:rPr>
                <w:iCs/>
                <w:color w:val="000000"/>
              </w:rPr>
              <w:t xml:space="preserve">, </w:t>
            </w:r>
            <w:proofErr w:type="spellStart"/>
            <w:r w:rsidR="00BD3DE5" w:rsidRPr="00C2768B">
              <w:rPr>
                <w:color w:val="000000"/>
              </w:rPr>
              <w:t>экстракапиллярный</w:t>
            </w:r>
            <w:proofErr w:type="spellEnd"/>
            <w:r w:rsidR="00BD3DE5" w:rsidRPr="00C2768B">
              <w:rPr>
                <w:color w:val="000000"/>
              </w:rPr>
              <w:t xml:space="preserve"> гломерулонефрит (БПГН), диффузный пролиферативный гломерулонефрит</w:t>
            </w:r>
            <w:r w:rsidR="006A3D3B" w:rsidRPr="00C2768B">
              <w:rPr>
                <w:color w:val="000000"/>
              </w:rPr>
              <w:t>.</w:t>
            </w:r>
          </w:p>
          <w:p w14:paraId="27743EAF" w14:textId="328C6123" w:rsidR="00BD3DE5" w:rsidRPr="00C2768B" w:rsidRDefault="006A3D3B" w:rsidP="00BD3DE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43D9">
              <w:rPr>
                <w:color w:val="000000"/>
              </w:rPr>
              <w:t>Изолированный мочевой синдром:</w:t>
            </w:r>
            <w:r w:rsidR="00BD3DE5" w:rsidRPr="00C2768B">
              <w:rPr>
                <w:color w:val="000000"/>
              </w:rPr>
              <w:t xml:space="preserve"> б</w:t>
            </w:r>
            <w:r w:rsidR="00BD3DE5" w:rsidRPr="00C2768B">
              <w:t xml:space="preserve">олезнь Берже, синдром </w:t>
            </w:r>
            <w:proofErr w:type="spellStart"/>
            <w:r w:rsidR="00BD3DE5" w:rsidRPr="00C2768B">
              <w:t>Альпорта</w:t>
            </w:r>
            <w:proofErr w:type="spellEnd"/>
            <w:r w:rsidR="00BD3DE5" w:rsidRPr="00C2768B">
              <w:t xml:space="preserve">, болезнь тонких </w:t>
            </w:r>
            <w:r w:rsidR="005718C8" w:rsidRPr="00C2768B">
              <w:t xml:space="preserve">мембран </w:t>
            </w:r>
            <w:r w:rsidR="005718C8" w:rsidRPr="00C2768B">
              <w:rPr>
                <w:color w:val="000000"/>
              </w:rPr>
              <w:t>(</w:t>
            </w:r>
            <w:r w:rsidR="00BD3DE5" w:rsidRPr="00C2768B">
              <w:rPr>
                <w:color w:val="000000"/>
              </w:rPr>
              <w:t>семейная гематурия).</w:t>
            </w:r>
          </w:p>
          <w:p w14:paraId="32290254" w14:textId="77777777" w:rsidR="009171FB" w:rsidRPr="00C2768B" w:rsidRDefault="009171FB" w:rsidP="00BD3DE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31957812" w14:textId="77777777" w:rsidR="006A3D3B" w:rsidRPr="00C2768B" w:rsidRDefault="00BD3DE5" w:rsidP="00BD3DE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2768B">
              <w:lastRenderedPageBreak/>
              <w:t xml:space="preserve">Поражение почек при ревматоидном артрите, при СКВ, </w:t>
            </w:r>
            <w:proofErr w:type="spellStart"/>
            <w:r w:rsidRPr="00C2768B">
              <w:t>васкулитах</w:t>
            </w:r>
            <w:proofErr w:type="spellEnd"/>
            <w:r w:rsidRPr="00C2768B">
              <w:t xml:space="preserve">, ассоциированных с ANCA (гранулематозный </w:t>
            </w:r>
            <w:proofErr w:type="spellStart"/>
            <w:r w:rsidRPr="00C2768B">
              <w:t>полиангиит</w:t>
            </w:r>
            <w:proofErr w:type="spellEnd"/>
            <w:r w:rsidRPr="00C2768B">
              <w:t xml:space="preserve">, микроскопический </w:t>
            </w:r>
            <w:proofErr w:type="spellStart"/>
            <w:r w:rsidRPr="00C2768B">
              <w:t>полиангиит</w:t>
            </w:r>
            <w:proofErr w:type="spellEnd"/>
            <w:r w:rsidRPr="00C2768B">
              <w:t xml:space="preserve">, аллергический </w:t>
            </w:r>
            <w:proofErr w:type="spellStart"/>
            <w:r w:rsidRPr="00C2768B">
              <w:t>полиангиит</w:t>
            </w:r>
            <w:proofErr w:type="spellEnd"/>
            <w:r w:rsidRPr="00C2768B">
              <w:t xml:space="preserve">), </w:t>
            </w:r>
            <w:proofErr w:type="spellStart"/>
            <w:r w:rsidRPr="00C2768B">
              <w:rPr>
                <w:color w:val="000000"/>
              </w:rPr>
              <w:t>IgA</w:t>
            </w:r>
            <w:proofErr w:type="spellEnd"/>
            <w:r w:rsidRPr="00C2768B">
              <w:rPr>
                <w:color w:val="000000"/>
              </w:rPr>
              <w:t xml:space="preserve"> </w:t>
            </w:r>
            <w:proofErr w:type="spellStart"/>
            <w:r w:rsidRPr="00C2768B">
              <w:rPr>
                <w:color w:val="000000"/>
              </w:rPr>
              <w:t>васкулит</w:t>
            </w:r>
            <w:proofErr w:type="spellEnd"/>
            <w:r w:rsidRPr="00C2768B">
              <w:rPr>
                <w:color w:val="000000"/>
              </w:rPr>
              <w:t xml:space="preserve">. Болезнь </w:t>
            </w:r>
            <w:proofErr w:type="spellStart"/>
            <w:r w:rsidRPr="00C2768B">
              <w:rPr>
                <w:color w:val="000000"/>
              </w:rPr>
              <w:t>Шегрена</w:t>
            </w:r>
            <w:proofErr w:type="spellEnd"/>
            <w:r w:rsidRPr="00C2768B">
              <w:rPr>
                <w:color w:val="000000"/>
              </w:rPr>
              <w:t xml:space="preserve">, Фабри, синдром </w:t>
            </w:r>
            <w:proofErr w:type="spellStart"/>
            <w:r w:rsidRPr="00C2768B">
              <w:rPr>
                <w:color w:val="000000"/>
              </w:rPr>
              <w:t>Гудпасчера</w:t>
            </w:r>
            <w:proofErr w:type="spellEnd"/>
            <w:r w:rsidR="006A3D3B" w:rsidRPr="00C2768B">
              <w:rPr>
                <w:color w:val="000000"/>
              </w:rPr>
              <w:t>.</w:t>
            </w:r>
          </w:p>
          <w:p w14:paraId="4E2C22BB" w14:textId="77777777" w:rsidR="00BD3DE5" w:rsidRPr="00C2768B" w:rsidRDefault="00BD3DE5" w:rsidP="00BD3DE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0E3D31C2" w14:textId="77777777" w:rsidR="00BD3DE5" w:rsidRPr="00C2768B" w:rsidRDefault="00BD3DE5" w:rsidP="00BD3DE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C2768B">
              <w:rPr>
                <w:rStyle w:val="ad"/>
                <w:b w:val="0"/>
                <w:color w:val="202124"/>
                <w:shd w:val="clear" w:color="auto" w:fill="FFFFFF"/>
              </w:rPr>
              <w:t xml:space="preserve">Диагностика: </w:t>
            </w:r>
            <w:r w:rsidRPr="00C2768B">
              <w:rPr>
                <w:color w:val="000000"/>
              </w:rPr>
              <w:t xml:space="preserve">программа обследования и результаты лабораторных данных; интерпретация биоптата почечной ткани. </w:t>
            </w:r>
          </w:p>
          <w:p w14:paraId="5CAAA070" w14:textId="706E22AC" w:rsidR="00BD3DE5" w:rsidRDefault="005718C8" w:rsidP="00BD3DE5">
            <w:pPr>
              <w:shd w:val="clear" w:color="auto" w:fill="FFFFFF"/>
              <w:jc w:val="both"/>
              <w:rPr>
                <w:color w:val="000000"/>
              </w:rPr>
            </w:pPr>
            <w:r w:rsidRPr="00C2768B">
              <w:rPr>
                <w:color w:val="000000"/>
              </w:rPr>
              <w:t>Алгоритм дифференциальной диагностики гематурии</w:t>
            </w:r>
            <w:r>
              <w:rPr>
                <w:color w:val="000000"/>
              </w:rPr>
              <w:t>.</w:t>
            </w:r>
          </w:p>
          <w:p w14:paraId="4C3503D7" w14:textId="77777777" w:rsidR="005718C8" w:rsidRPr="00C2768B" w:rsidRDefault="005718C8" w:rsidP="00BD3DE5">
            <w:pPr>
              <w:shd w:val="clear" w:color="auto" w:fill="FFFFFF"/>
              <w:jc w:val="both"/>
              <w:rPr>
                <w:color w:val="000000"/>
              </w:rPr>
            </w:pPr>
          </w:p>
          <w:p w14:paraId="6C0B30EF" w14:textId="0130DA2E" w:rsidR="002E6E15" w:rsidRDefault="00BD3DE5" w:rsidP="00BD3DE5">
            <w:pPr>
              <w:jc w:val="both"/>
              <w:rPr>
                <w:color w:val="000000"/>
              </w:rPr>
            </w:pPr>
            <w:r w:rsidRPr="00C2768B">
              <w:rPr>
                <w:b/>
                <w:color w:val="000000"/>
              </w:rPr>
              <w:t>СРС</w:t>
            </w:r>
            <w:r w:rsidR="005718C8">
              <w:rPr>
                <w:color w:val="000000"/>
              </w:rPr>
              <w:t xml:space="preserve">: </w:t>
            </w:r>
            <w:r w:rsidR="002E6E15">
              <w:rPr>
                <w:color w:val="000000"/>
              </w:rPr>
              <w:t>Дифференциальная диагностика гематурий</w:t>
            </w:r>
          </w:p>
          <w:p w14:paraId="5E200CAC" w14:textId="77777777" w:rsidR="002E6E15" w:rsidRPr="00C2768B" w:rsidRDefault="002E6E15" w:rsidP="002E6E15">
            <w:pPr>
              <w:rPr>
                <w:b/>
              </w:rPr>
            </w:pPr>
            <w:r w:rsidRPr="00C2768B">
              <w:t xml:space="preserve">Форма выполнения – </w:t>
            </w:r>
            <w:r>
              <w:rPr>
                <w:lang w:val="kk-KZ"/>
              </w:rPr>
              <w:t>составить тестовые задания/кейсы по теме.</w:t>
            </w:r>
          </w:p>
          <w:p w14:paraId="28F03C0E" w14:textId="4A80BFE1" w:rsidR="00BD3DE5" w:rsidRDefault="00BD3DE5" w:rsidP="00BD3DE5">
            <w:pPr>
              <w:rPr>
                <w:color w:val="000000"/>
              </w:rPr>
            </w:pPr>
          </w:p>
          <w:p w14:paraId="7064F22E" w14:textId="77777777" w:rsidR="00F35975" w:rsidRPr="008660C6" w:rsidRDefault="00F35975" w:rsidP="00F35975">
            <w:pPr>
              <w:ind w:left="284"/>
              <w:rPr>
                <w:rFonts w:eastAsia="TimesNewRomanPSMT"/>
                <w:b/>
              </w:rPr>
            </w:pPr>
            <w:r w:rsidRPr="008660C6">
              <w:rPr>
                <w:rFonts w:eastAsia="TimesNewRomanPSMT"/>
                <w:b/>
              </w:rPr>
              <w:t>Результаты обучения:</w:t>
            </w:r>
          </w:p>
          <w:p w14:paraId="6BABB18A" w14:textId="0E7B9073" w:rsidR="00F35975" w:rsidRPr="008660C6" w:rsidRDefault="00F35975" w:rsidP="00F35975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8660C6">
              <w:rPr>
                <w:rFonts w:eastAsia="TimesNewRomanPSMT"/>
                <w:bCs/>
              </w:rPr>
              <w:t>умеет выявлять симптомы нефр</w:t>
            </w:r>
            <w:r>
              <w:rPr>
                <w:rFonts w:eastAsia="TimesNewRomanPSMT"/>
                <w:bCs/>
              </w:rPr>
              <w:t>и</w:t>
            </w:r>
            <w:r w:rsidRPr="008660C6">
              <w:rPr>
                <w:rFonts w:eastAsia="TimesNewRomanPSMT"/>
                <w:bCs/>
              </w:rPr>
              <w:t>тического синдром</w:t>
            </w:r>
            <w:r>
              <w:rPr>
                <w:rFonts w:eastAsia="TimesNewRomanPSMT"/>
                <w:bCs/>
              </w:rPr>
              <w:t>а</w:t>
            </w:r>
            <w:r w:rsidRPr="008660C6">
              <w:rPr>
                <w:rFonts w:eastAsia="TimesNewRomanPSMT"/>
                <w:bCs/>
              </w:rPr>
              <w:t xml:space="preserve"> при опросе пациента;</w:t>
            </w:r>
          </w:p>
          <w:p w14:paraId="34C6EB74" w14:textId="78C337C7" w:rsidR="00F35975" w:rsidRDefault="00F35975" w:rsidP="00F35975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8660C6">
              <w:rPr>
                <w:rFonts w:eastAsia="TimesNewRomanPSMT"/>
                <w:bCs/>
              </w:rPr>
              <w:t xml:space="preserve">умеет технически правильно и систематизировано проводить </w:t>
            </w:r>
            <w:proofErr w:type="spellStart"/>
            <w:r w:rsidRPr="008660C6">
              <w:rPr>
                <w:rFonts w:eastAsia="TimesNewRomanPSMT"/>
                <w:bCs/>
              </w:rPr>
              <w:t>физикальное</w:t>
            </w:r>
            <w:proofErr w:type="spellEnd"/>
            <w:r w:rsidRPr="008660C6">
              <w:rPr>
                <w:rFonts w:eastAsia="TimesNewRomanPSMT"/>
                <w:bCs/>
              </w:rPr>
              <w:t xml:space="preserve"> обследование пациента с </w:t>
            </w:r>
            <w:proofErr w:type="spellStart"/>
            <w:r w:rsidRPr="008660C6">
              <w:rPr>
                <w:rFonts w:eastAsia="TimesNewRomanPSMT"/>
                <w:bCs/>
              </w:rPr>
              <w:t>гломерулярными</w:t>
            </w:r>
            <w:proofErr w:type="spellEnd"/>
            <w:r w:rsidRPr="008660C6">
              <w:rPr>
                <w:rFonts w:eastAsia="TimesNewRomanPSMT"/>
                <w:bCs/>
              </w:rPr>
              <w:t xml:space="preserve"> заболеваниями</w:t>
            </w:r>
            <w:r>
              <w:rPr>
                <w:rFonts w:eastAsia="TimesNewRomanPSMT"/>
                <w:bCs/>
              </w:rPr>
              <w:t xml:space="preserve"> с учетом возрастных особенностей</w:t>
            </w:r>
            <w:r w:rsidRPr="008660C6">
              <w:rPr>
                <w:rFonts w:eastAsia="TimesNewRomanPSMT"/>
                <w:bCs/>
              </w:rPr>
              <w:t>;</w:t>
            </w:r>
          </w:p>
          <w:p w14:paraId="4FC6A6C8" w14:textId="77777777" w:rsidR="005C1189" w:rsidRDefault="005C1189" w:rsidP="005C1189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 xml:space="preserve">знает показания и противопоказания для </w:t>
            </w:r>
            <w:proofErr w:type="spellStart"/>
            <w:r>
              <w:rPr>
                <w:rFonts w:eastAsia="TimesNewRomanPSMT"/>
                <w:bCs/>
              </w:rPr>
              <w:t>нефробиопсии</w:t>
            </w:r>
            <w:proofErr w:type="spellEnd"/>
            <w:r>
              <w:rPr>
                <w:rFonts w:eastAsia="TimesNewRomanPSMT"/>
                <w:bCs/>
              </w:rPr>
              <w:t>;</w:t>
            </w:r>
          </w:p>
          <w:p w14:paraId="22A26137" w14:textId="6ABE1CB5" w:rsidR="00383CB5" w:rsidRDefault="00383CB5" w:rsidP="00F35975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умеет интерпретировать результаты лабораторных, морфологических и инструментальных исследований;</w:t>
            </w:r>
          </w:p>
          <w:p w14:paraId="4A293B2C" w14:textId="237AACE2" w:rsidR="004F4F7E" w:rsidRDefault="004F4F7E" w:rsidP="00F35975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умеет проводить дифференциальную диагностику нефритического и нефротического синдрома;</w:t>
            </w:r>
          </w:p>
          <w:p w14:paraId="34471632" w14:textId="2CFB4E05" w:rsidR="005519E9" w:rsidRPr="008660C6" w:rsidRDefault="005519E9" w:rsidP="00F35975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 xml:space="preserve">умеет проводить морфологические параллели </w:t>
            </w:r>
            <w:proofErr w:type="spellStart"/>
            <w:r w:rsidR="00615497">
              <w:rPr>
                <w:rFonts w:eastAsia="TimesNewRomanPSMT"/>
                <w:bCs/>
              </w:rPr>
              <w:t>гломерулярных</w:t>
            </w:r>
            <w:proofErr w:type="spellEnd"/>
            <w:r w:rsidR="00615497">
              <w:rPr>
                <w:rFonts w:eastAsia="TimesNewRomanPSMT"/>
                <w:bCs/>
              </w:rPr>
              <w:t xml:space="preserve"> заболеваний;</w:t>
            </w:r>
          </w:p>
          <w:p w14:paraId="1554B313" w14:textId="79D88A19" w:rsidR="004F4F7E" w:rsidRDefault="004F4F7E" w:rsidP="004F4F7E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умеет проводить дифференциальную диагностику гематурий</w:t>
            </w:r>
            <w:r w:rsidR="004E0FEC">
              <w:rPr>
                <w:rFonts w:eastAsia="TimesNewRomanPSMT"/>
                <w:bCs/>
              </w:rPr>
              <w:t xml:space="preserve"> – </w:t>
            </w:r>
            <w:proofErr w:type="spellStart"/>
            <w:r w:rsidR="004E0FEC">
              <w:rPr>
                <w:rFonts w:eastAsia="TimesNewRomanPSMT"/>
                <w:bCs/>
              </w:rPr>
              <w:t>гломерулярного</w:t>
            </w:r>
            <w:proofErr w:type="spellEnd"/>
            <w:r w:rsidR="004E0FEC">
              <w:rPr>
                <w:rFonts w:eastAsia="TimesNewRomanPSMT"/>
                <w:bCs/>
              </w:rPr>
              <w:t xml:space="preserve"> и </w:t>
            </w:r>
            <w:proofErr w:type="spellStart"/>
            <w:r w:rsidR="004E0FEC">
              <w:rPr>
                <w:rFonts w:eastAsia="TimesNewRomanPSMT"/>
                <w:bCs/>
              </w:rPr>
              <w:t>негломерулярного</w:t>
            </w:r>
            <w:proofErr w:type="spellEnd"/>
            <w:r w:rsidR="004E0FEC">
              <w:rPr>
                <w:rFonts w:eastAsia="TimesNewRomanPSMT"/>
                <w:bCs/>
              </w:rPr>
              <w:t xml:space="preserve"> происхождения</w:t>
            </w:r>
            <w:r>
              <w:rPr>
                <w:rFonts w:eastAsia="TimesNewRomanPSMT"/>
                <w:bCs/>
              </w:rPr>
              <w:t>;</w:t>
            </w:r>
          </w:p>
          <w:p w14:paraId="20AB6FEB" w14:textId="77777777" w:rsidR="00982144" w:rsidRDefault="00982144" w:rsidP="00982144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 xml:space="preserve">умеет дифференцировать первичные и вторичные </w:t>
            </w:r>
            <w:proofErr w:type="spellStart"/>
            <w:r>
              <w:rPr>
                <w:rFonts w:eastAsia="TimesNewRomanPSMT"/>
                <w:bCs/>
              </w:rPr>
              <w:t>гломерулопатии</w:t>
            </w:r>
            <w:proofErr w:type="spellEnd"/>
            <w:r>
              <w:rPr>
                <w:rFonts w:eastAsia="TimesNewRomanPSMT"/>
                <w:bCs/>
              </w:rPr>
              <w:t>;</w:t>
            </w:r>
          </w:p>
          <w:p w14:paraId="561517B7" w14:textId="5BC556F4" w:rsidR="00982144" w:rsidRPr="003C5827" w:rsidRDefault="005519E9" w:rsidP="00982144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982144">
              <w:rPr>
                <w:rFonts w:eastAsia="TimesNewRomanPSMT"/>
                <w:bCs/>
              </w:rPr>
              <w:t xml:space="preserve">знает </w:t>
            </w:r>
            <w:r w:rsidRPr="00982144">
              <w:rPr>
                <w:color w:val="000000"/>
              </w:rPr>
              <w:t xml:space="preserve">механизм действия, </w:t>
            </w:r>
            <w:proofErr w:type="spellStart"/>
            <w:r w:rsidRPr="00982144">
              <w:rPr>
                <w:color w:val="000000"/>
              </w:rPr>
              <w:t>фармакокинетику</w:t>
            </w:r>
            <w:proofErr w:type="spellEnd"/>
            <w:r w:rsidRPr="00982144">
              <w:rPr>
                <w:color w:val="000000"/>
              </w:rPr>
              <w:t xml:space="preserve">, побочные эффекты, показания и противопоказания основных препаратов для лечения </w:t>
            </w:r>
            <w:proofErr w:type="spellStart"/>
            <w:r w:rsidRPr="00982144">
              <w:rPr>
                <w:color w:val="000000"/>
              </w:rPr>
              <w:t>Н</w:t>
            </w:r>
            <w:r w:rsidR="00982144" w:rsidRPr="00982144">
              <w:rPr>
                <w:color w:val="000000"/>
              </w:rPr>
              <w:t>и</w:t>
            </w:r>
            <w:r w:rsidRPr="00982144">
              <w:rPr>
                <w:color w:val="000000"/>
              </w:rPr>
              <w:t>С</w:t>
            </w:r>
            <w:proofErr w:type="spellEnd"/>
            <w:r w:rsidRPr="00982144">
              <w:rPr>
                <w:color w:val="000000"/>
              </w:rPr>
              <w:t xml:space="preserve">: диуретиков, </w:t>
            </w:r>
            <w:proofErr w:type="spellStart"/>
            <w:r w:rsidRPr="00982144">
              <w:rPr>
                <w:color w:val="000000"/>
              </w:rPr>
              <w:t>глюкокортикостероидов</w:t>
            </w:r>
            <w:proofErr w:type="spellEnd"/>
            <w:r w:rsidRPr="00982144">
              <w:rPr>
                <w:color w:val="000000"/>
              </w:rPr>
              <w:t xml:space="preserve">, </w:t>
            </w:r>
            <w:proofErr w:type="spellStart"/>
            <w:r w:rsidRPr="00982144">
              <w:rPr>
                <w:color w:val="000000"/>
              </w:rPr>
              <w:t>цистостатиков</w:t>
            </w:r>
            <w:proofErr w:type="spellEnd"/>
            <w:r w:rsidR="00982144" w:rsidRPr="00982144">
              <w:rPr>
                <w:color w:val="000000"/>
              </w:rPr>
              <w:t xml:space="preserve">, </w:t>
            </w:r>
            <w:r w:rsidR="00982144">
              <w:t>ингибиторов</w:t>
            </w:r>
            <w:r w:rsidR="001A6322">
              <w:t xml:space="preserve"> АПФ, БКК, ГКС</w:t>
            </w:r>
            <w:r w:rsidR="003C5827">
              <w:t>;</w:t>
            </w:r>
          </w:p>
          <w:p w14:paraId="233CBDE1" w14:textId="52109181" w:rsidR="00BD3DE5" w:rsidRPr="003C5827" w:rsidRDefault="003C5827" w:rsidP="00BD3DE5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>
              <w:rPr>
                <w:rFonts w:eastAsia="Malgun Gothic"/>
              </w:rPr>
              <w:t>д</w:t>
            </w:r>
            <w:r w:rsidRPr="00CE4836">
              <w:rPr>
                <w:rFonts w:eastAsia="Malgun Gothic"/>
              </w:rPr>
              <w:t>емонстрир</w:t>
            </w:r>
            <w:r>
              <w:rPr>
                <w:rFonts w:eastAsia="Malgun Gothic"/>
              </w:rPr>
              <w:t xml:space="preserve">ует </w:t>
            </w:r>
            <w:r w:rsidRPr="00CE4836">
              <w:rPr>
                <w:rFonts w:eastAsia="Malgun Gothic"/>
              </w:rPr>
              <w:t xml:space="preserve">коммуникативные навыки, навыки </w:t>
            </w:r>
            <w:r>
              <w:rPr>
                <w:rFonts w:eastAsia="Malgun Gothic"/>
              </w:rPr>
              <w:t xml:space="preserve">самостоятельной работы, </w:t>
            </w:r>
            <w:r w:rsidRPr="00CE4836">
              <w:rPr>
                <w:rFonts w:eastAsia="Malgun Gothic"/>
              </w:rPr>
              <w:t>работы в команде</w:t>
            </w:r>
            <w:r>
              <w:rPr>
                <w:rFonts w:eastAsia="Malgun Gothic"/>
              </w:rPr>
              <w:t xml:space="preserve"> и с информационными ресурсами.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D1D94" w14:textId="77777777" w:rsidR="00BD3DE5" w:rsidRPr="00C2768B" w:rsidRDefault="00BD3DE5" w:rsidP="00BD3DE5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lastRenderedPageBreak/>
              <w:t xml:space="preserve">Нефрология. Оқулық. /Қанатбаева А.Б, Қабулбаев К.А ред – М: Литтера, 2016, 4,6 Тарау. </w:t>
            </w:r>
          </w:p>
          <w:p w14:paraId="6574A37C" w14:textId="77777777" w:rsidR="00BD3DE5" w:rsidRPr="00C2768B" w:rsidRDefault="00BD3DE5" w:rsidP="00BD3DE5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 xml:space="preserve">Brenner and Rector's The Kidney, 2-Volume Set, 11th Edition, </w:t>
            </w:r>
            <w:r w:rsidRPr="00C2768B">
              <w:rPr>
                <w:shd w:val="clear" w:color="auto" w:fill="FFFFFF"/>
                <w:lang w:val="en-US"/>
              </w:rPr>
              <w:t>Alan Yu et al</w:t>
            </w:r>
            <w:r w:rsidRPr="00C2768B">
              <w:rPr>
                <w:shd w:val="clear" w:color="auto" w:fill="FFFFFF"/>
                <w:lang w:val="kk-KZ"/>
              </w:rPr>
              <w:t xml:space="preserve">. </w:t>
            </w:r>
            <w:r w:rsidRPr="00C2768B">
              <w:rPr>
                <w:lang w:val="en-US"/>
              </w:rPr>
              <w:t xml:space="preserve">2020. </w:t>
            </w:r>
            <w:r w:rsidRPr="00C2768B">
              <w:rPr>
                <w:color w:val="000000"/>
                <w:lang w:val="en-US"/>
              </w:rPr>
              <w:t>Chapter</w:t>
            </w:r>
            <w:r w:rsidRPr="00C2768B">
              <w:rPr>
                <w:color w:val="000000"/>
              </w:rPr>
              <w:t xml:space="preserve"> 4, 18, 26, 30-33.</w:t>
            </w:r>
          </w:p>
          <w:p w14:paraId="46B0BB77" w14:textId="77777777" w:rsidR="00A5349E" w:rsidRPr="00C2768B" w:rsidRDefault="00BD3DE5" w:rsidP="00BD3DE5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Harrisons Principles of Internal Medicine 19th Edition 2015. Part 2, page number 288 – 315.</w:t>
            </w:r>
          </w:p>
          <w:p w14:paraId="0514A1E5" w14:textId="77777777" w:rsidR="00A5349E" w:rsidRPr="00C2768B" w:rsidRDefault="00BD3DE5" w:rsidP="00A5349E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jc w:val="both"/>
              <w:rPr>
                <w:rStyle w:val="inline"/>
                <w:lang w:val="kk-KZ"/>
              </w:rPr>
            </w:pPr>
            <w:r w:rsidRPr="00C2768B">
              <w:rPr>
                <w:lang w:val="en-US"/>
              </w:rPr>
              <w:lastRenderedPageBreak/>
              <w:t>Critical Care Nephrology, 3rd Edition.</w:t>
            </w:r>
            <w:r w:rsidRPr="00C2768B">
              <w:rPr>
                <w:rStyle w:val="ad"/>
                <w:lang w:val="en-US"/>
              </w:rPr>
              <w:t> </w:t>
            </w:r>
            <w:r w:rsidRPr="00C2768B">
              <w:rPr>
                <w:rStyle w:val="ad"/>
                <w:b w:val="0"/>
              </w:rPr>
              <w:t>С</w:t>
            </w:r>
            <w:r w:rsidRPr="00C2768B">
              <w:rPr>
                <w:rStyle w:val="inline"/>
                <w:lang w:val="en-US"/>
              </w:rPr>
              <w:t>.</w:t>
            </w:r>
            <w:proofErr w:type="spellStart"/>
            <w:r w:rsidRPr="00C2768B">
              <w:rPr>
                <w:rStyle w:val="inline"/>
                <w:lang w:val="en-US"/>
              </w:rPr>
              <w:t>Ronco</w:t>
            </w:r>
            <w:proofErr w:type="spellEnd"/>
            <w:r w:rsidRPr="00C2768B">
              <w:rPr>
                <w:rStyle w:val="inline"/>
                <w:lang w:val="en-US"/>
              </w:rPr>
              <w:t xml:space="preserve">. 2019, </w:t>
            </w:r>
            <w:r w:rsidRPr="00C2768B">
              <w:rPr>
                <w:color w:val="000000"/>
                <w:lang w:val="en-US"/>
              </w:rPr>
              <w:t>Chapter 47.</w:t>
            </w:r>
          </w:p>
          <w:p w14:paraId="0393839F" w14:textId="154E897A" w:rsidR="009B68D3" w:rsidRPr="00595F92" w:rsidRDefault="002F1C03" w:rsidP="009B68D3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Nephrology secrets, fourth edition edited by Edgar V. Lerma, 2019</w:t>
            </w:r>
            <w:r w:rsidR="00A5349E" w:rsidRPr="00C2768B">
              <w:rPr>
                <w:color w:val="000000"/>
                <w:lang w:val="en-US"/>
              </w:rPr>
              <w:t xml:space="preserve">, Part </w:t>
            </w:r>
            <w:r w:rsidR="00512648" w:rsidRPr="00C2768B">
              <w:rPr>
                <w:color w:val="000000"/>
                <w:lang w:val="en-US"/>
              </w:rPr>
              <w:t>V-</w:t>
            </w:r>
            <w:r w:rsidR="00A5349E" w:rsidRPr="00C2768B">
              <w:rPr>
                <w:color w:val="000000"/>
                <w:lang w:val="en-US"/>
              </w:rPr>
              <w:t>V</w:t>
            </w:r>
            <w:r w:rsidR="00512648" w:rsidRPr="00C2768B">
              <w:rPr>
                <w:color w:val="000000"/>
                <w:lang w:val="en-US"/>
              </w:rPr>
              <w:t>I</w:t>
            </w:r>
            <w:r w:rsidR="00A5349E" w:rsidRPr="00C2768B">
              <w:rPr>
                <w:color w:val="000000"/>
                <w:lang w:val="en-US"/>
              </w:rPr>
              <w:t>.</w:t>
            </w:r>
          </w:p>
          <w:p w14:paraId="00FCDB7A" w14:textId="77777777" w:rsidR="00595F92" w:rsidRPr="00C2768B" w:rsidRDefault="00595F92" w:rsidP="00595F92">
            <w:pPr>
              <w:tabs>
                <w:tab w:val="left" w:pos="311"/>
              </w:tabs>
              <w:ind w:left="311"/>
              <w:jc w:val="both"/>
              <w:rPr>
                <w:lang w:val="kk-KZ"/>
              </w:rPr>
            </w:pPr>
          </w:p>
          <w:p w14:paraId="37EE7CBE" w14:textId="77777777" w:rsidR="004C3817" w:rsidRPr="004C3817" w:rsidRDefault="00595F92" w:rsidP="00685A61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4C3817">
              <w:rPr>
                <w:lang w:val="en-US"/>
              </w:rPr>
              <w:t>KDIGO 2021 Clinical Practice Guideline for the Management of Glomerular Diseases. Kidney International, 2021 Vol: 100, Issue: 4, Page: S1-S276</w:t>
            </w:r>
            <w:r w:rsidR="004C3817">
              <w:t>.</w:t>
            </w:r>
          </w:p>
          <w:p w14:paraId="4D2D0B6E" w14:textId="0EF71508" w:rsidR="00903A23" w:rsidRPr="004C3817" w:rsidRDefault="009B68D3" w:rsidP="00685A61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4C3817">
              <w:rPr>
                <w:lang w:val="kk-KZ"/>
              </w:rPr>
              <w:t>CURRENT Diagnosis / Treatment: Nephrology and Hypertension, 2</w:t>
            </w:r>
            <w:proofErr w:type="spellStart"/>
            <w:r w:rsidRPr="004C3817">
              <w:rPr>
                <w:vertAlign w:val="superscript"/>
                <w:lang w:val="en-US"/>
              </w:rPr>
              <w:t>nd</w:t>
            </w:r>
            <w:proofErr w:type="spellEnd"/>
            <w:r w:rsidRPr="004C3817">
              <w:rPr>
                <w:lang w:val="en-US"/>
              </w:rPr>
              <w:t xml:space="preserve"> Edition. Edgar V. Lerma et al. 2018,</w:t>
            </w:r>
            <w:r w:rsidRPr="004C3817">
              <w:rPr>
                <w:color w:val="000000"/>
                <w:lang w:val="en-US"/>
              </w:rPr>
              <w:t xml:space="preserve"> Chapter 28-36.</w:t>
            </w:r>
            <w:r w:rsidRPr="004C3817">
              <w:rPr>
                <w:lang w:val="en-US"/>
              </w:rPr>
              <w:t xml:space="preserve"> </w:t>
            </w:r>
          </w:p>
          <w:p w14:paraId="541C5C4B" w14:textId="77777777" w:rsidR="00DB3BF4" w:rsidRPr="00C2768B" w:rsidRDefault="00903A23" w:rsidP="00BD3DE5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jc w:val="both"/>
              <w:rPr>
                <w:lang w:val="en-US"/>
              </w:rPr>
            </w:pPr>
            <w:r w:rsidRPr="00C2768B">
              <w:rPr>
                <w:rFonts w:eastAsia="Calibri"/>
                <w:lang w:val="en-US" w:eastAsia="en-US"/>
              </w:rPr>
              <w:t>Harrison’s Nephrology and Acid- Base Disorders, 3</w:t>
            </w:r>
            <w:r w:rsidRPr="00C2768B">
              <w:rPr>
                <w:rFonts w:eastAsia="Calibri"/>
                <w:vertAlign w:val="superscript"/>
                <w:lang w:val="en-US" w:eastAsia="en-US"/>
              </w:rPr>
              <w:t>rd</w:t>
            </w:r>
            <w:r w:rsidRPr="00C2768B">
              <w:rPr>
                <w:rFonts w:eastAsia="Calibri"/>
                <w:lang w:val="en-US" w:eastAsia="en-US"/>
              </w:rPr>
              <w:t xml:space="preserve"> Edition, </w:t>
            </w:r>
            <w:r w:rsidRPr="00C2768B">
              <w:rPr>
                <w:color w:val="1B1B26"/>
                <w:shd w:val="clear" w:color="auto" w:fill="FFFFFF"/>
                <w:lang w:val="en-US"/>
              </w:rPr>
              <w:t xml:space="preserve">J. L. Jameson; </w:t>
            </w:r>
            <w:proofErr w:type="spellStart"/>
            <w:proofErr w:type="gramStart"/>
            <w:r w:rsidRPr="00C2768B">
              <w:rPr>
                <w:color w:val="1B1B26"/>
                <w:shd w:val="clear" w:color="auto" w:fill="FFFFFF"/>
                <w:lang w:val="en-US"/>
              </w:rPr>
              <w:t>J.Loscalzo</w:t>
            </w:r>
            <w:proofErr w:type="spellEnd"/>
            <w:proofErr w:type="gramEnd"/>
            <w:r w:rsidRPr="00C2768B">
              <w:rPr>
                <w:color w:val="1B1B26"/>
                <w:shd w:val="clear" w:color="auto" w:fill="FFFFFF"/>
                <w:lang w:val="en-US"/>
              </w:rPr>
              <w:t>. 2017, page 254-265.</w:t>
            </w:r>
          </w:p>
          <w:p w14:paraId="5F0D8136" w14:textId="77777777" w:rsidR="00DB3BF4" w:rsidRPr="00C2768B" w:rsidRDefault="00BD3DE5" w:rsidP="00BD3DE5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jc w:val="both"/>
            </w:pPr>
            <w:r w:rsidRPr="00C2768B">
              <w:rPr>
                <w:color w:val="000000"/>
                <w:lang w:val="en-US"/>
              </w:rPr>
              <w:t>Harrisons Principles of Internal Medicine 19th Edition 2015. </w:t>
            </w:r>
            <w:r w:rsidR="00DB3BF4" w:rsidRPr="00C2768B">
              <w:rPr>
                <w:color w:val="000000"/>
                <w:lang w:val="en-US"/>
              </w:rPr>
              <w:t xml:space="preserve">Part </w:t>
            </w:r>
            <w:proofErr w:type="gramStart"/>
            <w:r w:rsidR="00DB3BF4" w:rsidRPr="00C2768B">
              <w:rPr>
                <w:color w:val="000000"/>
                <w:lang w:val="en-US"/>
              </w:rPr>
              <w:t>2,  page</w:t>
            </w:r>
            <w:proofErr w:type="gramEnd"/>
            <w:r w:rsidR="00DB3BF4" w:rsidRPr="00C2768B">
              <w:rPr>
                <w:color w:val="000000"/>
                <w:lang w:val="en-US"/>
              </w:rPr>
              <w:t xml:space="preserve"> number 288</w:t>
            </w:r>
            <w:r w:rsidRPr="00C2768B">
              <w:rPr>
                <w:color w:val="000000"/>
                <w:lang w:val="en-US"/>
              </w:rPr>
              <w:t>– 315</w:t>
            </w:r>
            <w:r w:rsidR="00DB3BF4" w:rsidRPr="00C2768B">
              <w:rPr>
                <w:color w:val="000000"/>
                <w:lang w:val="en-US"/>
              </w:rPr>
              <w:t>.</w:t>
            </w:r>
          </w:p>
          <w:p w14:paraId="2422D7E6" w14:textId="77777777" w:rsidR="00DB3BF4" w:rsidRPr="00C2768B" w:rsidRDefault="00BD3DE5" w:rsidP="00BD3DE5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jc w:val="both"/>
            </w:pPr>
            <w:r w:rsidRPr="00C2768B">
              <w:rPr>
                <w:color w:val="000000"/>
                <w:lang w:val="en-US"/>
              </w:rPr>
              <w:t xml:space="preserve">Davidson’s Principles &amp; Practice </w:t>
            </w:r>
            <w:proofErr w:type="gramStart"/>
            <w:r w:rsidRPr="00C2768B">
              <w:rPr>
                <w:color w:val="000000"/>
                <w:lang w:val="en-US"/>
              </w:rPr>
              <w:t>Of</w:t>
            </w:r>
            <w:proofErr w:type="gramEnd"/>
            <w:r w:rsidRPr="00C2768B">
              <w:rPr>
                <w:color w:val="000000"/>
                <w:lang w:val="en-US"/>
              </w:rPr>
              <w:t xml:space="preserve"> Medicine 23th Edition 2018.</w:t>
            </w:r>
            <w:r w:rsidRPr="00C2768B">
              <w:rPr>
                <w:lang w:val="en-US"/>
              </w:rPr>
              <w:t xml:space="preserve"> </w:t>
            </w:r>
            <w:proofErr w:type="spellStart"/>
            <w:r w:rsidRPr="00C2768B">
              <w:rPr>
                <w:color w:val="000000"/>
              </w:rPr>
              <w:t>Part</w:t>
            </w:r>
            <w:proofErr w:type="spellEnd"/>
            <w:r w:rsidRPr="00C2768B">
              <w:rPr>
                <w:color w:val="000000"/>
              </w:rPr>
              <w:t xml:space="preserve"> 2, </w:t>
            </w:r>
            <w:proofErr w:type="spellStart"/>
            <w:r w:rsidRPr="00C2768B">
              <w:rPr>
                <w:color w:val="000000"/>
              </w:rPr>
              <w:t>page</w:t>
            </w:r>
            <w:proofErr w:type="spellEnd"/>
            <w:r w:rsidRPr="00C2768B">
              <w:rPr>
                <w:color w:val="000000"/>
              </w:rPr>
              <w:t xml:space="preserve"> 461-525</w:t>
            </w:r>
            <w:r w:rsidR="00DB3BF4" w:rsidRPr="00C2768B">
              <w:rPr>
                <w:color w:val="000000"/>
              </w:rPr>
              <w:t>.</w:t>
            </w:r>
          </w:p>
          <w:p w14:paraId="67C15FE1" w14:textId="77777777" w:rsidR="00DB3BF4" w:rsidRPr="00C2768B" w:rsidRDefault="00BD3DE5" w:rsidP="00BD3DE5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jc w:val="both"/>
              <w:rPr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Macleod’s Clinical examination 14 </w:t>
            </w:r>
            <w:proofErr w:type="spellStart"/>
            <w:r w:rsidRPr="00C2768B">
              <w:rPr>
                <w:color w:val="000000"/>
                <w:lang w:val="en-US"/>
              </w:rPr>
              <w:t>th</w:t>
            </w:r>
            <w:proofErr w:type="spellEnd"/>
            <w:r w:rsidRPr="00C2768B">
              <w:rPr>
                <w:color w:val="000000"/>
                <w:lang w:val="en-US"/>
              </w:rPr>
              <w:t xml:space="preserve"> Edition. Edited by </w:t>
            </w:r>
            <w:proofErr w:type="spellStart"/>
            <w:proofErr w:type="gramStart"/>
            <w:r w:rsidRPr="00C2768B">
              <w:rPr>
                <w:color w:val="000000"/>
                <w:lang w:val="en-US"/>
              </w:rPr>
              <w:t>J.Alastair</w:t>
            </w:r>
            <w:proofErr w:type="spellEnd"/>
            <w:proofErr w:type="gramEnd"/>
            <w:r w:rsidRPr="00C2768B">
              <w:rPr>
                <w:color w:val="000000"/>
                <w:lang w:val="en-US"/>
              </w:rPr>
              <w:t xml:space="preserve"> Innes, Anna R. Dover, Karen </w:t>
            </w:r>
            <w:proofErr w:type="spellStart"/>
            <w:r w:rsidRPr="00C2768B">
              <w:rPr>
                <w:color w:val="000000"/>
                <w:lang w:val="en-US"/>
              </w:rPr>
              <w:t>Fairhurst</w:t>
            </w:r>
            <w:proofErr w:type="spellEnd"/>
            <w:r w:rsidRPr="00C2768B">
              <w:rPr>
                <w:lang w:val="en-US"/>
              </w:rPr>
              <w:t xml:space="preserve">, </w:t>
            </w:r>
            <w:r w:rsidRPr="00C2768B">
              <w:rPr>
                <w:color w:val="000000"/>
                <w:lang w:val="en-US"/>
              </w:rPr>
              <w:t>Section 2, page number 237.</w:t>
            </w:r>
          </w:p>
          <w:p w14:paraId="008825F7" w14:textId="5F424E39" w:rsidR="00DB3BF4" w:rsidRPr="00C2768B" w:rsidRDefault="00BD3DE5" w:rsidP="00BD3DE5">
            <w:pPr>
              <w:numPr>
                <w:ilvl w:val="2"/>
                <w:numId w:val="30"/>
              </w:numPr>
              <w:tabs>
                <w:tab w:val="left" w:pos="311"/>
              </w:tabs>
              <w:ind w:left="311" w:hanging="284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C2768B">
              <w:rPr>
                <w:lang w:val="en-US"/>
              </w:rPr>
              <w:t xml:space="preserve">Lippincott Illustrated </w:t>
            </w:r>
            <w:proofErr w:type="gramStart"/>
            <w:r w:rsidRPr="00C2768B">
              <w:rPr>
                <w:lang w:val="en-US"/>
              </w:rPr>
              <w:t>review</w:t>
            </w:r>
            <w:proofErr w:type="gramEnd"/>
            <w:r w:rsidRPr="00C2768B">
              <w:rPr>
                <w:lang w:val="en-US"/>
              </w:rPr>
              <w:t xml:space="preserve"> Pharmacology</w:t>
            </w:r>
            <w:r w:rsidR="00247852" w:rsidRPr="00C2768B">
              <w:rPr>
                <w:lang w:val="en-US"/>
              </w:rPr>
              <w:t> seventh</w:t>
            </w:r>
            <w:r w:rsidRPr="00C2768B">
              <w:rPr>
                <w:lang w:val="en-US"/>
              </w:rPr>
              <w:t xml:space="preserve"> edition, 2019. Chapter 17</w:t>
            </w:r>
            <w:r w:rsidR="00DB3BF4" w:rsidRPr="00C2768B">
              <w:rPr>
                <w:lang w:val="en-US"/>
              </w:rPr>
              <w:t>.</w:t>
            </w:r>
          </w:p>
          <w:p w14:paraId="1DF0C964" w14:textId="77777777" w:rsidR="003A45DB" w:rsidRPr="00C2768B" w:rsidRDefault="003A45DB" w:rsidP="003A45DB">
            <w:pPr>
              <w:tabs>
                <w:tab w:val="left" w:pos="311"/>
              </w:tabs>
              <w:ind w:left="452" w:hanging="425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C2768B">
              <w:rPr>
                <w:rFonts w:eastAsia="Calibri"/>
                <w:lang w:val="en-US" w:eastAsia="en-US"/>
              </w:rPr>
              <w:t xml:space="preserve">12. </w:t>
            </w:r>
            <w:r w:rsidR="00DB3BF4" w:rsidRPr="00C2768B">
              <w:rPr>
                <w:rFonts w:eastAsia="Calibri"/>
                <w:lang w:val="en-US" w:eastAsia="en-US"/>
              </w:rPr>
              <w:t>1</w:t>
            </w:r>
            <w:r w:rsidR="00BD3DE5" w:rsidRPr="00C2768B">
              <w:rPr>
                <w:rFonts w:eastAsia="Calibri"/>
                <w:lang w:val="en-US" w:eastAsia="en-US"/>
              </w:rPr>
              <w:t xml:space="preserve">3 </w:t>
            </w:r>
            <w:proofErr w:type="spellStart"/>
            <w:proofErr w:type="gramStart"/>
            <w:r w:rsidR="00BD3DE5" w:rsidRPr="00C2768B">
              <w:rPr>
                <w:rFonts w:eastAsia="Calibri"/>
                <w:vertAlign w:val="superscript"/>
                <w:lang w:val="en-US" w:eastAsia="en-US"/>
              </w:rPr>
              <w:t>th</w:t>
            </w:r>
            <w:proofErr w:type="spellEnd"/>
            <w:r w:rsidR="00BD3DE5" w:rsidRPr="00C2768B">
              <w:rPr>
                <w:rFonts w:eastAsia="Calibri"/>
                <w:vertAlign w:val="superscript"/>
                <w:lang w:val="en-US" w:eastAsia="en-US"/>
              </w:rPr>
              <w:t xml:space="preserve"> </w:t>
            </w:r>
            <w:r w:rsidR="00BD3DE5" w:rsidRPr="00C2768B">
              <w:rPr>
                <w:rFonts w:eastAsia="Calibri"/>
                <w:lang w:val="en-US" w:eastAsia="en-US"/>
              </w:rPr>
              <w:t xml:space="preserve"> Edition</w:t>
            </w:r>
            <w:proofErr w:type="gramEnd"/>
            <w:r w:rsidR="00BD3DE5" w:rsidRPr="00C2768B">
              <w:rPr>
                <w:rFonts w:eastAsia="Calibri"/>
                <w:lang w:val="en-US" w:eastAsia="en-US"/>
              </w:rPr>
              <w:t xml:space="preserve"> Chamberlain’s </w:t>
            </w:r>
            <w:proofErr w:type="spellStart"/>
            <w:r w:rsidR="00BD3DE5" w:rsidRPr="00C2768B">
              <w:rPr>
                <w:rFonts w:eastAsia="Calibri"/>
                <w:lang w:val="en-US" w:eastAsia="en-US"/>
              </w:rPr>
              <w:t>Symtoms</w:t>
            </w:r>
            <w:proofErr w:type="spellEnd"/>
            <w:r w:rsidR="00BD3DE5" w:rsidRPr="00C2768B">
              <w:rPr>
                <w:rFonts w:eastAsia="Calibri"/>
                <w:lang w:val="en-US" w:eastAsia="en-US"/>
              </w:rPr>
              <w:t xml:space="preserve"> and Signs in Clinical Medicine, an introduction to Medical Diagnosis page 137- 160</w:t>
            </w:r>
            <w:r w:rsidR="00DB3BF4" w:rsidRPr="00C2768B">
              <w:rPr>
                <w:rFonts w:eastAsia="Calibri"/>
                <w:lang w:val="en-US" w:eastAsia="en-US"/>
              </w:rPr>
              <w:t>.</w:t>
            </w:r>
            <w:r w:rsidRPr="00C2768B">
              <w:rPr>
                <w:color w:val="000000"/>
                <w:lang w:val="en-US"/>
              </w:rPr>
              <w:t xml:space="preserve"> </w:t>
            </w:r>
          </w:p>
          <w:p w14:paraId="65B57EF4" w14:textId="0028F53F" w:rsidR="007C4C45" w:rsidRPr="00C2768B" w:rsidRDefault="003A45DB" w:rsidP="007C4C45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 xml:space="preserve">13. </w:t>
            </w:r>
            <w:r w:rsidRPr="00C2768B">
              <w:rPr>
                <w:color w:val="000000"/>
                <w:lang w:val="en-US"/>
              </w:rPr>
              <w:t xml:space="preserve">Essentials of Internal Third edition Nicolas J Talley, Brad </w:t>
            </w:r>
            <w:proofErr w:type="spellStart"/>
            <w:r w:rsidRPr="00C2768B">
              <w:rPr>
                <w:color w:val="000000"/>
                <w:lang w:val="en-US"/>
              </w:rPr>
              <w:t>Frankum</w:t>
            </w:r>
            <w:proofErr w:type="spellEnd"/>
            <w:r w:rsidRPr="00C2768B">
              <w:rPr>
                <w:color w:val="000000"/>
                <w:lang w:val="en-US"/>
              </w:rPr>
              <w:t xml:space="preserve"> &amp; David </w:t>
            </w:r>
            <w:proofErr w:type="spellStart"/>
            <w:r w:rsidRPr="00C2768B">
              <w:rPr>
                <w:color w:val="000000"/>
                <w:lang w:val="en-US"/>
              </w:rPr>
              <w:t>Corrow.Chapter</w:t>
            </w:r>
            <w:proofErr w:type="spellEnd"/>
            <w:r w:rsidRPr="00C2768B">
              <w:rPr>
                <w:color w:val="000000"/>
                <w:lang w:val="en-US"/>
              </w:rPr>
              <w:t xml:space="preserve"> 1</w:t>
            </w:r>
            <w:r w:rsidR="007C4C45" w:rsidRPr="00C2768B">
              <w:rPr>
                <w:color w:val="000000"/>
                <w:lang w:val="en-US"/>
              </w:rPr>
              <w:t>4</w:t>
            </w:r>
            <w:r w:rsidRPr="00C2768B">
              <w:rPr>
                <w:color w:val="000000"/>
                <w:lang w:val="en-US"/>
              </w:rPr>
              <w:t>.  </w:t>
            </w:r>
            <w:r w:rsidR="007C4C45" w:rsidRPr="00C2768B">
              <w:rPr>
                <w:bCs/>
                <w:color w:val="000000"/>
                <w:lang w:val="en-US"/>
              </w:rPr>
              <w:t>Robbins Essential Pathology, 2021.</w:t>
            </w:r>
          </w:p>
          <w:p w14:paraId="02252570" w14:textId="51644971" w:rsidR="003A45DB" w:rsidRPr="00C2768B" w:rsidRDefault="003A45DB" w:rsidP="003A45DB">
            <w:pPr>
              <w:tabs>
                <w:tab w:val="left" w:pos="311"/>
              </w:tabs>
              <w:ind w:left="452" w:hanging="283"/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BD3DE5" w:rsidRPr="00C2768B" w14:paraId="609EE1E9" w14:textId="77777777" w:rsidTr="003A45D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DFD09" w14:textId="77777777" w:rsidR="00BD3DE5" w:rsidRPr="00C2768B" w:rsidRDefault="00BD3DE5" w:rsidP="00BD3DE5">
            <w:pPr>
              <w:jc w:val="center"/>
              <w:rPr>
                <w:lang w:val="en-US"/>
              </w:rPr>
            </w:pPr>
            <w:r w:rsidRPr="00C2768B">
              <w:rPr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0FA52" w14:textId="5EE1E849" w:rsidR="00BD3DE5" w:rsidRPr="00C2768B" w:rsidRDefault="00BD3DE5" w:rsidP="00F74FF6">
            <w:pPr>
              <w:jc w:val="both"/>
            </w:pPr>
            <w:r w:rsidRPr="00C2768B">
              <w:rPr>
                <w:color w:val="000000"/>
              </w:rPr>
              <w:t>Острое</w:t>
            </w:r>
            <w:r w:rsidRPr="00C2768B">
              <w:rPr>
                <w:color w:val="000000"/>
                <w:lang w:val="en-US"/>
              </w:rPr>
              <w:t xml:space="preserve"> </w:t>
            </w:r>
            <w:r w:rsidRPr="00C2768B">
              <w:rPr>
                <w:color w:val="000000"/>
              </w:rPr>
              <w:t>повреждение</w:t>
            </w:r>
            <w:r w:rsidR="00F74FF6" w:rsidRPr="00C2768B">
              <w:rPr>
                <w:color w:val="000000"/>
                <w:lang w:val="en-US"/>
              </w:rPr>
              <w:t xml:space="preserve"> </w:t>
            </w:r>
            <w:r w:rsidR="00F74FF6" w:rsidRPr="00C2768B">
              <w:rPr>
                <w:color w:val="000000"/>
              </w:rPr>
              <w:t>почек</w:t>
            </w:r>
            <w:r w:rsidRPr="00C2768B">
              <w:rPr>
                <w:color w:val="000000"/>
                <w:lang w:val="en-US"/>
              </w:rPr>
              <w:t xml:space="preserve"> </w:t>
            </w:r>
            <w:r w:rsidRPr="00C2768B">
              <w:rPr>
                <w:color w:val="000000"/>
              </w:rPr>
              <w:t>(ОПП)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FCA2C" w14:textId="30F8F9DC" w:rsidR="00BD3DE5" w:rsidRPr="00C2768B" w:rsidRDefault="00BD3DE5" w:rsidP="00BD3DE5">
            <w:pPr>
              <w:rPr>
                <w:color w:val="000000"/>
              </w:rPr>
            </w:pPr>
            <w:r w:rsidRPr="00C2768B">
              <w:rPr>
                <w:color w:val="000000"/>
              </w:rPr>
              <w:t>Острое повреждение</w:t>
            </w:r>
            <w:r w:rsidR="00F74FF6" w:rsidRPr="00C2768B">
              <w:rPr>
                <w:color w:val="000000"/>
              </w:rPr>
              <w:t xml:space="preserve"> почек</w:t>
            </w:r>
            <w:r w:rsidRPr="00C2768B">
              <w:rPr>
                <w:color w:val="000000"/>
              </w:rPr>
              <w:t>: основные причины ОПП, патогенез, классификация</w:t>
            </w:r>
            <w:r w:rsidR="007B39A9">
              <w:rPr>
                <w:color w:val="000000"/>
              </w:rPr>
              <w:t>.</w:t>
            </w:r>
            <w:r w:rsidRPr="00C2768B">
              <w:rPr>
                <w:color w:val="000000"/>
              </w:rPr>
              <w:t xml:space="preserve"> клинические проявления, диагностика, дифференциальный диагноз. Принципы лечения. Прогноз. </w:t>
            </w:r>
          </w:p>
          <w:p w14:paraId="042C6791" w14:textId="77777777" w:rsidR="00DB0014" w:rsidRDefault="002805D8" w:rsidP="002805D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, дифференциальная диагностика вариантов ОПП: </w:t>
            </w:r>
            <w:proofErr w:type="spellStart"/>
            <w:r>
              <w:rPr>
                <w:color w:val="000000"/>
              </w:rPr>
              <w:t>преренальное</w:t>
            </w:r>
            <w:proofErr w:type="spellEnd"/>
            <w:r>
              <w:rPr>
                <w:color w:val="000000"/>
              </w:rPr>
              <w:t>,</w:t>
            </w:r>
            <w:r w:rsidR="00BD3DE5" w:rsidRPr="00C2768B">
              <w:rPr>
                <w:color w:val="000000"/>
              </w:rPr>
              <w:t xml:space="preserve"> ренальное</w:t>
            </w:r>
            <w:r>
              <w:rPr>
                <w:color w:val="000000"/>
              </w:rPr>
              <w:t xml:space="preserve"> и </w:t>
            </w:r>
            <w:proofErr w:type="spellStart"/>
            <w:r w:rsidR="00BD3DE5" w:rsidRPr="00C2768B">
              <w:rPr>
                <w:color w:val="000000"/>
              </w:rPr>
              <w:t>постренально</w:t>
            </w:r>
            <w:r w:rsidR="00835443" w:rsidRPr="00C2768B">
              <w:rPr>
                <w:color w:val="000000"/>
              </w:rPr>
              <w:t>е</w:t>
            </w:r>
            <w:proofErr w:type="spellEnd"/>
            <w:r w:rsidR="00DB0014">
              <w:rPr>
                <w:color w:val="000000"/>
              </w:rPr>
              <w:t>.</w:t>
            </w:r>
          </w:p>
          <w:p w14:paraId="2E3B5CB3" w14:textId="77777777" w:rsidR="00BD3DE5" w:rsidRPr="00C2768B" w:rsidRDefault="00BD3DE5" w:rsidP="00BD3DE5">
            <w:pPr>
              <w:rPr>
                <w:color w:val="000000"/>
              </w:rPr>
            </w:pPr>
            <w:r w:rsidRPr="00C2768B">
              <w:rPr>
                <w:color w:val="000000"/>
              </w:rPr>
              <w:t xml:space="preserve">Критерии </w:t>
            </w:r>
            <w:proofErr w:type="spellStart"/>
            <w:r w:rsidRPr="00C2768B">
              <w:rPr>
                <w:color w:val="000000"/>
              </w:rPr>
              <w:t>стадирования</w:t>
            </w:r>
            <w:proofErr w:type="spellEnd"/>
            <w:r w:rsidRPr="00C2768B">
              <w:rPr>
                <w:color w:val="000000"/>
              </w:rPr>
              <w:t xml:space="preserve"> ОПП. </w:t>
            </w:r>
          </w:p>
          <w:p w14:paraId="1FD7AC20" w14:textId="21301D7B" w:rsidR="00BD3DE5" w:rsidRPr="00C2768B" w:rsidRDefault="00BD3DE5" w:rsidP="00BD3DE5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</w:rPr>
            </w:pPr>
            <w:r w:rsidRPr="00C2768B">
              <w:rPr>
                <w:color w:val="000000"/>
              </w:rPr>
              <w:t>Диагностика:</w:t>
            </w:r>
            <w:r w:rsidRPr="00C2768B">
              <w:rPr>
                <w:color w:val="000000"/>
                <w:lang w:val="kk-KZ"/>
              </w:rPr>
              <w:t xml:space="preserve"> общеклинические анализы, электролиты, КЩС (</w:t>
            </w:r>
            <w:r w:rsidR="0078516F">
              <w:rPr>
                <w:color w:val="000000"/>
                <w:lang w:val="kk-KZ"/>
              </w:rPr>
              <w:t>метаболический ацидоз</w:t>
            </w:r>
            <w:r w:rsidR="00910E7E" w:rsidRPr="00C2768B">
              <w:rPr>
                <w:color w:val="000000"/>
                <w:lang w:val="kk-KZ"/>
              </w:rPr>
              <w:t xml:space="preserve">), </w:t>
            </w:r>
            <w:r w:rsidR="00910E7E" w:rsidRPr="00C2768B">
              <w:rPr>
                <w:color w:val="000000"/>
              </w:rPr>
              <w:t>инструментальные</w:t>
            </w:r>
            <w:r w:rsidRPr="00C2768B">
              <w:rPr>
                <w:color w:val="000000"/>
              </w:rPr>
              <w:t xml:space="preserve"> исследования. Лечение </w:t>
            </w:r>
            <w:proofErr w:type="spellStart"/>
            <w:r w:rsidRPr="00C2768B">
              <w:rPr>
                <w:color w:val="000000"/>
              </w:rPr>
              <w:t>жизнеугрожающих</w:t>
            </w:r>
            <w:proofErr w:type="spellEnd"/>
            <w:r w:rsidRPr="00C2768B">
              <w:rPr>
                <w:color w:val="000000"/>
              </w:rPr>
              <w:t xml:space="preserve"> осложнений (отек легких, </w:t>
            </w:r>
            <w:proofErr w:type="spellStart"/>
            <w:r w:rsidRPr="00C2768B">
              <w:rPr>
                <w:color w:val="000000"/>
              </w:rPr>
              <w:t>гиперкалиемия</w:t>
            </w:r>
            <w:proofErr w:type="spellEnd"/>
            <w:r w:rsidRPr="00C2768B">
              <w:rPr>
                <w:color w:val="000000"/>
              </w:rPr>
              <w:t>/</w:t>
            </w:r>
            <w:r w:rsidR="00677330" w:rsidRPr="00C2768B">
              <w:rPr>
                <w:color w:val="000000"/>
              </w:rPr>
              <w:t xml:space="preserve"> </w:t>
            </w:r>
            <w:proofErr w:type="spellStart"/>
            <w:r w:rsidR="00677330" w:rsidRPr="00C2768B">
              <w:rPr>
                <w:color w:val="000000"/>
              </w:rPr>
              <w:t>гипокалиемия</w:t>
            </w:r>
            <w:proofErr w:type="spellEnd"/>
            <w:r w:rsidR="00677330" w:rsidRPr="00C2768B">
              <w:rPr>
                <w:color w:val="000000"/>
              </w:rPr>
              <w:t xml:space="preserve">, </w:t>
            </w:r>
            <w:proofErr w:type="spellStart"/>
            <w:r w:rsidR="00677330" w:rsidRPr="00C2768B">
              <w:rPr>
                <w:color w:val="000000"/>
              </w:rPr>
              <w:t>гипернатриемия</w:t>
            </w:r>
            <w:proofErr w:type="spellEnd"/>
            <w:r w:rsidR="00677330" w:rsidRPr="00C2768B">
              <w:rPr>
                <w:color w:val="000000"/>
              </w:rPr>
              <w:t>/</w:t>
            </w:r>
            <w:proofErr w:type="spellStart"/>
            <w:r w:rsidR="00677330" w:rsidRPr="00C2768B">
              <w:rPr>
                <w:color w:val="000000"/>
              </w:rPr>
              <w:t>гипонатриемия</w:t>
            </w:r>
            <w:proofErr w:type="spellEnd"/>
            <w:r w:rsidR="00677330" w:rsidRPr="00C2768B">
              <w:rPr>
                <w:color w:val="000000"/>
              </w:rPr>
              <w:t xml:space="preserve">). </w:t>
            </w:r>
            <w:r w:rsidRPr="00C2768B">
              <w:rPr>
                <w:color w:val="000000"/>
              </w:rPr>
              <w:t>Показания к гемодиализу при ОПП.</w:t>
            </w:r>
          </w:p>
          <w:p w14:paraId="5A4473F0" w14:textId="77777777" w:rsidR="00BD3DE5" w:rsidRPr="00C2768B" w:rsidRDefault="00BD3DE5" w:rsidP="00BD3DE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</w:p>
          <w:p w14:paraId="6AD5B295" w14:textId="09050B2F" w:rsidR="00835443" w:rsidRPr="00C2768B" w:rsidRDefault="00812EC8" w:rsidP="00812EC8">
            <w:pPr>
              <w:rPr>
                <w:lang w:val="kk-KZ"/>
              </w:rPr>
            </w:pPr>
            <w:r w:rsidRPr="00C2768B">
              <w:rPr>
                <w:b/>
                <w:lang w:val="kk-KZ"/>
              </w:rPr>
              <w:t>СРС:</w:t>
            </w:r>
            <w:r w:rsidRPr="00C2768B">
              <w:rPr>
                <w:lang w:val="kk-KZ"/>
              </w:rPr>
              <w:t xml:space="preserve"> </w:t>
            </w:r>
            <w:r w:rsidR="00835443" w:rsidRPr="00C2768B">
              <w:rPr>
                <w:lang w:val="kk-KZ"/>
              </w:rPr>
              <w:t xml:space="preserve">Дифференциальная диагностика преренального, ренального и постренального острого </w:t>
            </w:r>
            <w:r w:rsidR="00534926" w:rsidRPr="00C2768B">
              <w:rPr>
                <w:lang w:val="kk-KZ"/>
              </w:rPr>
              <w:t>повреждения почек</w:t>
            </w:r>
            <w:r w:rsidR="0078516F">
              <w:rPr>
                <w:lang w:val="kk-KZ"/>
              </w:rPr>
              <w:t>.</w:t>
            </w:r>
          </w:p>
          <w:p w14:paraId="50DAF257" w14:textId="15AB4188" w:rsidR="00812EC8" w:rsidRDefault="00812EC8" w:rsidP="00812EC8">
            <w:pPr>
              <w:rPr>
                <w:lang w:val="kk-KZ"/>
              </w:rPr>
            </w:pPr>
            <w:r w:rsidRPr="00C2768B">
              <w:t xml:space="preserve">Форма выполнения – </w:t>
            </w:r>
            <w:r w:rsidR="0078516F">
              <w:rPr>
                <w:lang w:val="kk-KZ"/>
              </w:rPr>
              <w:t xml:space="preserve">составить тестовые задания/кейсы по </w:t>
            </w:r>
            <w:r w:rsidR="00A24981">
              <w:rPr>
                <w:lang w:val="kk-KZ"/>
              </w:rPr>
              <w:t>теме.</w:t>
            </w:r>
          </w:p>
          <w:p w14:paraId="65FDBED8" w14:textId="528F4666" w:rsidR="008806FF" w:rsidRDefault="008806FF" w:rsidP="00812EC8">
            <w:pPr>
              <w:rPr>
                <w:lang w:val="kk-KZ"/>
              </w:rPr>
            </w:pPr>
          </w:p>
          <w:p w14:paraId="594D6756" w14:textId="77777777" w:rsidR="0092718F" w:rsidRPr="002D5817" w:rsidRDefault="0092718F" w:rsidP="0092718F">
            <w:pPr>
              <w:rPr>
                <w:rFonts w:eastAsia="TimesNewRomanPSMT"/>
                <w:b/>
              </w:rPr>
            </w:pPr>
            <w:r w:rsidRPr="002D5817">
              <w:rPr>
                <w:rFonts w:eastAsia="TimesNewRomanPSMT"/>
                <w:b/>
              </w:rPr>
              <w:t>Результаты обучения:</w:t>
            </w:r>
          </w:p>
          <w:p w14:paraId="09823A98" w14:textId="06B1CF4E" w:rsidR="0092718F" w:rsidRPr="002D5817" w:rsidRDefault="0092718F" w:rsidP="00673362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 xml:space="preserve">умеет выявлять симптомы </w:t>
            </w:r>
            <w:r w:rsidR="00C9160F">
              <w:rPr>
                <w:rFonts w:eastAsia="TimesNewRomanPSMT"/>
                <w:bCs/>
              </w:rPr>
              <w:t>почечной недостаточности</w:t>
            </w:r>
            <w:r>
              <w:rPr>
                <w:rFonts w:eastAsia="TimesNewRomanPSMT"/>
                <w:bCs/>
              </w:rPr>
              <w:t xml:space="preserve"> при оп</w:t>
            </w:r>
            <w:r w:rsidRPr="002D5817">
              <w:rPr>
                <w:rFonts w:eastAsia="TimesNewRomanPSMT"/>
                <w:bCs/>
              </w:rPr>
              <w:t>росе пациента;</w:t>
            </w:r>
          </w:p>
          <w:p w14:paraId="640E7F5B" w14:textId="4BAD3367" w:rsidR="0092718F" w:rsidRDefault="0092718F" w:rsidP="00673362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 xml:space="preserve">умеет технически правильно и систематизировано проводить </w:t>
            </w:r>
            <w:proofErr w:type="spellStart"/>
            <w:r w:rsidRPr="002D5817">
              <w:rPr>
                <w:rFonts w:eastAsia="TimesNewRomanPSMT"/>
                <w:bCs/>
              </w:rPr>
              <w:t>физикальное</w:t>
            </w:r>
            <w:proofErr w:type="spellEnd"/>
            <w:r w:rsidRPr="002D5817">
              <w:rPr>
                <w:rFonts w:eastAsia="TimesNewRomanPSMT"/>
                <w:bCs/>
              </w:rPr>
              <w:t xml:space="preserve"> обследование пациента с </w:t>
            </w:r>
            <w:r w:rsidR="00673362">
              <w:rPr>
                <w:rFonts w:eastAsia="TimesNewRomanPSMT"/>
                <w:bCs/>
              </w:rPr>
              <w:t>почечной недостаточностью</w:t>
            </w:r>
            <w:r w:rsidRPr="002D5817">
              <w:rPr>
                <w:rFonts w:eastAsia="TimesNewRomanPSMT"/>
                <w:bCs/>
              </w:rPr>
              <w:t>;</w:t>
            </w:r>
          </w:p>
          <w:p w14:paraId="4E99C312" w14:textId="0AABFBD3" w:rsidR="00684776" w:rsidRPr="002D5817" w:rsidRDefault="00684776" w:rsidP="00673362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>умеет выде</w:t>
            </w:r>
            <w:r>
              <w:rPr>
                <w:rFonts w:eastAsia="TimesNewRomanPSMT"/>
                <w:bCs/>
              </w:rPr>
              <w:t>лять и дифференцировать варианты острой повреждения почек;</w:t>
            </w:r>
          </w:p>
          <w:p w14:paraId="1B38B15C" w14:textId="06785D0C" w:rsidR="0092718F" w:rsidRDefault="0092718F" w:rsidP="00673362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 xml:space="preserve">умеет выделять и дифференцировать симптомы </w:t>
            </w:r>
            <w:r w:rsidR="00871217">
              <w:rPr>
                <w:rFonts w:eastAsia="TimesNewRomanPSMT"/>
                <w:bCs/>
              </w:rPr>
              <w:t xml:space="preserve">острой и хронической </w:t>
            </w:r>
            <w:r w:rsidRPr="002D5817">
              <w:rPr>
                <w:rFonts w:eastAsia="TimesNewRomanPSMT"/>
                <w:bCs/>
              </w:rPr>
              <w:t>почечной недостаточности – клинические, лабораторные и инструментальные;</w:t>
            </w:r>
          </w:p>
          <w:p w14:paraId="544E19A1" w14:textId="035AC722" w:rsidR="00673362" w:rsidRPr="002D5817" w:rsidRDefault="00673362" w:rsidP="00673362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 xml:space="preserve">знает показания для проведения </w:t>
            </w:r>
            <w:proofErr w:type="spellStart"/>
            <w:r>
              <w:rPr>
                <w:rFonts w:eastAsia="TimesNewRomanPSMT"/>
                <w:bCs/>
              </w:rPr>
              <w:t>нефробиопсии</w:t>
            </w:r>
            <w:proofErr w:type="spellEnd"/>
            <w:r>
              <w:rPr>
                <w:rFonts w:eastAsia="TimesNewRomanPSMT"/>
                <w:bCs/>
              </w:rPr>
              <w:t xml:space="preserve"> при почечной недостаточности;</w:t>
            </w:r>
          </w:p>
          <w:p w14:paraId="68F8CE17" w14:textId="71A99F90" w:rsidR="0092718F" w:rsidRDefault="0092718F" w:rsidP="00673362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>может обосновать предварительный диагноз;</w:t>
            </w:r>
          </w:p>
          <w:p w14:paraId="334A487D" w14:textId="469CC5F7" w:rsidR="001A6322" w:rsidRPr="003C5827" w:rsidRDefault="001A6322" w:rsidP="001A6322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982144">
              <w:rPr>
                <w:rFonts w:eastAsia="TimesNewRomanPSMT"/>
                <w:bCs/>
              </w:rPr>
              <w:t xml:space="preserve">знает </w:t>
            </w:r>
            <w:r w:rsidRPr="00982144">
              <w:rPr>
                <w:color w:val="000000"/>
              </w:rPr>
              <w:t xml:space="preserve">механизм действия, </w:t>
            </w:r>
            <w:proofErr w:type="spellStart"/>
            <w:r w:rsidRPr="00982144">
              <w:rPr>
                <w:color w:val="000000"/>
              </w:rPr>
              <w:t>фармакокинетику</w:t>
            </w:r>
            <w:proofErr w:type="spellEnd"/>
            <w:r w:rsidRPr="00982144">
              <w:rPr>
                <w:color w:val="000000"/>
              </w:rPr>
              <w:t xml:space="preserve">, побочные эффекты, показания и противопоказания основных препаратов для лечения </w:t>
            </w:r>
            <w:r>
              <w:rPr>
                <w:color w:val="000000"/>
              </w:rPr>
              <w:t>почечной недостаточности</w:t>
            </w:r>
            <w:r w:rsidRPr="00982144">
              <w:rPr>
                <w:color w:val="000000"/>
              </w:rPr>
              <w:t xml:space="preserve">: диуретиков, </w:t>
            </w:r>
            <w:proofErr w:type="spellStart"/>
            <w:r w:rsidRPr="00982144">
              <w:rPr>
                <w:color w:val="000000"/>
              </w:rPr>
              <w:t>глюкокортикостероидов</w:t>
            </w:r>
            <w:proofErr w:type="spellEnd"/>
            <w:r w:rsidRPr="00982144">
              <w:rPr>
                <w:color w:val="000000"/>
              </w:rPr>
              <w:t xml:space="preserve">, </w:t>
            </w:r>
            <w:proofErr w:type="spellStart"/>
            <w:r w:rsidRPr="00982144">
              <w:rPr>
                <w:color w:val="000000"/>
              </w:rPr>
              <w:t>цистостатиков</w:t>
            </w:r>
            <w:proofErr w:type="spellEnd"/>
            <w:r w:rsidRPr="00982144">
              <w:rPr>
                <w:color w:val="000000"/>
              </w:rPr>
              <w:t xml:space="preserve">, </w:t>
            </w:r>
            <w:r>
              <w:t>ингибиторов</w:t>
            </w:r>
            <w:r w:rsidR="00D45F85">
              <w:t xml:space="preserve"> АПФ, БКК, ГКС</w:t>
            </w:r>
            <w:r>
              <w:t>;</w:t>
            </w:r>
          </w:p>
          <w:p w14:paraId="135B5EA3" w14:textId="027805E0" w:rsidR="001A6322" w:rsidRPr="002D5817" w:rsidRDefault="00D45F85" w:rsidP="00673362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lastRenderedPageBreak/>
              <w:t>знает показания и противопоказания для проведения заместительной почечной терапии;</w:t>
            </w:r>
          </w:p>
          <w:p w14:paraId="59860554" w14:textId="4189C7C4" w:rsidR="00BD3DE5" w:rsidRDefault="0092718F" w:rsidP="00BD3DE5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 xml:space="preserve">может назначить лечение пациенту с почечной недостаточностью, с учетом индивидуальных особенностей пациента, сопутствующих заболевания, осложнений -  гипотензивные, </w:t>
            </w:r>
            <w:proofErr w:type="spellStart"/>
            <w:r w:rsidRPr="002D5817">
              <w:rPr>
                <w:rFonts w:eastAsia="TimesNewRomanPSMT"/>
                <w:bCs/>
              </w:rPr>
              <w:t>ренопротективные</w:t>
            </w:r>
            <w:proofErr w:type="spellEnd"/>
            <w:r w:rsidR="00E516C6">
              <w:rPr>
                <w:rFonts w:eastAsia="TimesNewRomanPSMT"/>
                <w:bCs/>
              </w:rPr>
              <w:t xml:space="preserve">, </w:t>
            </w:r>
            <w:r w:rsidR="00D42144">
              <w:rPr>
                <w:rFonts w:eastAsia="TimesNewRomanPSMT"/>
                <w:bCs/>
              </w:rPr>
              <w:t xml:space="preserve">антибактериальные, </w:t>
            </w:r>
            <w:r w:rsidR="00E516C6">
              <w:rPr>
                <w:rFonts w:eastAsia="TimesNewRomanPSMT"/>
                <w:bCs/>
              </w:rPr>
              <w:t xml:space="preserve">ГКС, </w:t>
            </w:r>
            <w:proofErr w:type="spellStart"/>
            <w:r w:rsidR="00E516C6">
              <w:rPr>
                <w:rFonts w:eastAsia="TimesNewRomanPSMT"/>
                <w:bCs/>
              </w:rPr>
              <w:t>цитостатиков</w:t>
            </w:r>
            <w:proofErr w:type="spellEnd"/>
            <w:r w:rsidRPr="002D5817">
              <w:rPr>
                <w:rFonts w:eastAsia="TimesNewRomanPSMT"/>
                <w:bCs/>
              </w:rPr>
              <w:t xml:space="preserve"> и др. </w:t>
            </w:r>
          </w:p>
          <w:p w14:paraId="20E375A7" w14:textId="77777777" w:rsidR="00D418D0" w:rsidRDefault="00D418D0" w:rsidP="00BD3DE5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 xml:space="preserve">может назначить лечение при неотложных состояниях, как </w:t>
            </w:r>
            <w:proofErr w:type="spellStart"/>
            <w:r>
              <w:rPr>
                <w:rFonts w:eastAsia="TimesNewRomanPSMT"/>
                <w:bCs/>
              </w:rPr>
              <w:t>гипер</w:t>
            </w:r>
            <w:proofErr w:type="spellEnd"/>
            <w:r>
              <w:rPr>
                <w:rFonts w:eastAsia="TimesNewRomanPSMT"/>
                <w:bCs/>
              </w:rPr>
              <w:t xml:space="preserve">- и </w:t>
            </w:r>
            <w:proofErr w:type="spellStart"/>
            <w:r>
              <w:rPr>
                <w:rFonts w:eastAsia="TimesNewRomanPSMT"/>
                <w:bCs/>
              </w:rPr>
              <w:t>гипокалиемия</w:t>
            </w:r>
            <w:proofErr w:type="spellEnd"/>
            <w:r>
              <w:rPr>
                <w:rFonts w:eastAsia="TimesNewRomanPSMT"/>
                <w:bCs/>
              </w:rPr>
              <w:t xml:space="preserve">, </w:t>
            </w:r>
            <w:proofErr w:type="spellStart"/>
            <w:r>
              <w:rPr>
                <w:rFonts w:eastAsia="TimesNewRomanPSMT"/>
                <w:bCs/>
              </w:rPr>
              <w:t>гипер</w:t>
            </w:r>
            <w:proofErr w:type="spellEnd"/>
            <w:r>
              <w:rPr>
                <w:rFonts w:eastAsia="TimesNewRomanPSMT"/>
                <w:bCs/>
              </w:rPr>
              <w:t xml:space="preserve">- и </w:t>
            </w:r>
            <w:proofErr w:type="spellStart"/>
            <w:r w:rsidR="00CF6671">
              <w:rPr>
                <w:rFonts w:eastAsia="TimesNewRomanPSMT"/>
                <w:bCs/>
              </w:rPr>
              <w:t>гипонатриемия</w:t>
            </w:r>
            <w:proofErr w:type="spellEnd"/>
            <w:r w:rsidR="00CF6671">
              <w:rPr>
                <w:rFonts w:eastAsia="TimesNewRomanPSMT"/>
                <w:bCs/>
              </w:rPr>
              <w:t>, отечном синдроме</w:t>
            </w:r>
            <w:r>
              <w:rPr>
                <w:rFonts w:eastAsia="TimesNewRomanPSMT"/>
                <w:bCs/>
              </w:rPr>
              <w:t xml:space="preserve">, метаболическом ацидозе и др. </w:t>
            </w:r>
          </w:p>
          <w:p w14:paraId="2827ED9B" w14:textId="51254495" w:rsidR="00191EAF" w:rsidRPr="00F95333" w:rsidRDefault="00191EAF" w:rsidP="00BD3DE5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>
              <w:rPr>
                <w:rFonts w:eastAsia="Malgun Gothic"/>
              </w:rPr>
              <w:t>д</w:t>
            </w:r>
            <w:r w:rsidRPr="00CE4836">
              <w:rPr>
                <w:rFonts w:eastAsia="Malgun Gothic"/>
              </w:rPr>
              <w:t>емонстрир</w:t>
            </w:r>
            <w:r>
              <w:rPr>
                <w:rFonts w:eastAsia="Malgun Gothic"/>
              </w:rPr>
              <w:t xml:space="preserve">ует </w:t>
            </w:r>
            <w:r w:rsidRPr="00CE4836">
              <w:rPr>
                <w:rFonts w:eastAsia="Malgun Gothic"/>
              </w:rPr>
              <w:t xml:space="preserve">коммуникативные навыки, навыки </w:t>
            </w:r>
            <w:r>
              <w:rPr>
                <w:rFonts w:eastAsia="Malgun Gothic"/>
              </w:rPr>
              <w:t xml:space="preserve">самостоятельной работы, </w:t>
            </w:r>
            <w:r w:rsidRPr="00CE4836">
              <w:rPr>
                <w:rFonts w:eastAsia="Malgun Gothic"/>
              </w:rPr>
              <w:t>работы в команде</w:t>
            </w:r>
            <w:r>
              <w:rPr>
                <w:rFonts w:eastAsia="Malgun Gothic"/>
              </w:rPr>
              <w:t xml:space="preserve"> и с информационными ресурсами.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32402" w14:textId="77777777" w:rsidR="00BD3DE5" w:rsidRPr="00C2768B" w:rsidRDefault="00BD3DE5" w:rsidP="006F1E6C">
            <w:pPr>
              <w:numPr>
                <w:ilvl w:val="2"/>
                <w:numId w:val="32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lastRenderedPageBreak/>
              <w:t xml:space="preserve">Нефрология. Оқулық. /Қанатбаева А.Б, Қабулбаев К.А ред – М: Литтера, 2016, 17 Тарау. </w:t>
            </w:r>
          </w:p>
          <w:p w14:paraId="25192C42" w14:textId="77777777" w:rsidR="00BD3DE5" w:rsidRPr="00C2768B" w:rsidRDefault="00BD3DE5" w:rsidP="006F1E6C">
            <w:pPr>
              <w:numPr>
                <w:ilvl w:val="2"/>
                <w:numId w:val="32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 xml:space="preserve">Brenner and Rector's The Kidney, 2-Volume Set, 11th Edition, </w:t>
            </w:r>
            <w:r w:rsidRPr="00C2768B">
              <w:rPr>
                <w:shd w:val="clear" w:color="auto" w:fill="FFFFFF"/>
                <w:lang w:val="en-US"/>
              </w:rPr>
              <w:t>Alan Yu et al</w:t>
            </w:r>
            <w:r w:rsidRPr="00C2768B">
              <w:rPr>
                <w:shd w:val="clear" w:color="auto" w:fill="FFFFFF"/>
                <w:lang w:val="kk-KZ"/>
              </w:rPr>
              <w:t xml:space="preserve">. </w:t>
            </w:r>
            <w:r w:rsidRPr="00C2768B">
              <w:rPr>
                <w:lang w:val="en-US"/>
              </w:rPr>
              <w:t xml:space="preserve">2020. </w:t>
            </w:r>
            <w:r w:rsidRPr="00C2768B">
              <w:rPr>
                <w:color w:val="000000"/>
                <w:lang w:val="en-US"/>
              </w:rPr>
              <w:t>Chapter</w:t>
            </w:r>
            <w:r w:rsidRPr="00C2768B">
              <w:rPr>
                <w:color w:val="000000"/>
              </w:rPr>
              <w:t xml:space="preserve"> 27-29.</w:t>
            </w:r>
          </w:p>
          <w:p w14:paraId="51C3970C" w14:textId="77777777" w:rsidR="00BD3DE5" w:rsidRPr="00C2768B" w:rsidRDefault="00BD3DE5" w:rsidP="006F1E6C">
            <w:pPr>
              <w:numPr>
                <w:ilvl w:val="2"/>
                <w:numId w:val="32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Harrisons Principles of Internal Medicine 19th Edition 2015. Part 2, page number 288 – 315</w:t>
            </w:r>
            <w:r w:rsidRPr="00C2768B">
              <w:rPr>
                <w:color w:val="000000"/>
              </w:rPr>
              <w:t>.</w:t>
            </w:r>
          </w:p>
          <w:p w14:paraId="5786949B" w14:textId="77777777" w:rsidR="00BD3DE5" w:rsidRPr="00C2768B" w:rsidRDefault="00BD3DE5" w:rsidP="006F1E6C">
            <w:pPr>
              <w:numPr>
                <w:ilvl w:val="2"/>
                <w:numId w:val="32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>Critical Care Nephrology, 3rd Edition.</w:t>
            </w:r>
            <w:r w:rsidRPr="00C2768B">
              <w:rPr>
                <w:rStyle w:val="ad"/>
                <w:lang w:val="en-US"/>
              </w:rPr>
              <w:t> </w:t>
            </w:r>
            <w:r w:rsidRPr="00C2768B">
              <w:rPr>
                <w:rStyle w:val="ad"/>
                <w:b w:val="0"/>
              </w:rPr>
              <w:t>С</w:t>
            </w:r>
            <w:r w:rsidRPr="00C2768B">
              <w:rPr>
                <w:rStyle w:val="inline"/>
                <w:lang w:val="en-US"/>
              </w:rPr>
              <w:t>.</w:t>
            </w:r>
            <w:proofErr w:type="spellStart"/>
            <w:r w:rsidRPr="00C2768B">
              <w:rPr>
                <w:rStyle w:val="inline"/>
                <w:lang w:val="en-US"/>
              </w:rPr>
              <w:t>Ronco</w:t>
            </w:r>
            <w:proofErr w:type="spellEnd"/>
            <w:r w:rsidRPr="00C2768B">
              <w:rPr>
                <w:rStyle w:val="inline"/>
                <w:lang w:val="en-US"/>
              </w:rPr>
              <w:t xml:space="preserve">. 2019, </w:t>
            </w:r>
            <w:r w:rsidRPr="00C2768B">
              <w:rPr>
                <w:color w:val="000000"/>
                <w:lang w:val="en-US"/>
              </w:rPr>
              <w:t>Chapter 11,13-14, 22, 24-31, 33-34, 37, 39-40, 48,50-52; 56-63.</w:t>
            </w:r>
          </w:p>
          <w:p w14:paraId="60FFD1B4" w14:textId="09604F82" w:rsidR="006F1E6C" w:rsidRPr="00C2768B" w:rsidRDefault="00E95953" w:rsidP="006F1E6C">
            <w:pPr>
              <w:numPr>
                <w:ilvl w:val="2"/>
                <w:numId w:val="32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Nephrology secrets, fourth edition edited by Edgar V. Lerma, 2019</w:t>
            </w:r>
            <w:r w:rsidR="006F1E6C" w:rsidRPr="00C2768B">
              <w:rPr>
                <w:color w:val="000000"/>
                <w:lang w:val="en-US"/>
              </w:rPr>
              <w:t>, Part II.</w:t>
            </w:r>
          </w:p>
          <w:p w14:paraId="511CC699" w14:textId="77777777" w:rsidR="00087DD5" w:rsidRPr="00C2768B" w:rsidRDefault="00087DD5" w:rsidP="00087DD5">
            <w:pPr>
              <w:numPr>
                <w:ilvl w:val="2"/>
                <w:numId w:val="32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t>CURRENT Diagnosis / Treatment: Nephrology and Hypertension, 2</w:t>
            </w:r>
            <w:proofErr w:type="spellStart"/>
            <w:r w:rsidRPr="00C2768B">
              <w:rPr>
                <w:vertAlign w:val="superscript"/>
                <w:lang w:val="en-US"/>
              </w:rPr>
              <w:t>nd</w:t>
            </w:r>
            <w:proofErr w:type="spellEnd"/>
            <w:r w:rsidRPr="00C2768B">
              <w:rPr>
                <w:lang w:val="en-US"/>
              </w:rPr>
              <w:t xml:space="preserve"> Edition. Edgar V. Lerma et al. 2018,</w:t>
            </w:r>
            <w:r w:rsidRPr="00C2768B">
              <w:rPr>
                <w:color w:val="000000"/>
                <w:lang w:val="en-US"/>
              </w:rPr>
              <w:t xml:space="preserve"> Chapter </w:t>
            </w:r>
            <w:r w:rsidRPr="00C2768B">
              <w:rPr>
                <w:color w:val="000000"/>
              </w:rPr>
              <w:t>9,12,1</w:t>
            </w:r>
            <w:r w:rsidRPr="00C2768B">
              <w:rPr>
                <w:color w:val="000000"/>
                <w:lang w:val="en-US"/>
              </w:rPr>
              <w:t>6.</w:t>
            </w:r>
          </w:p>
          <w:p w14:paraId="57FBBE1D" w14:textId="77777777" w:rsidR="007F0B3D" w:rsidRPr="00C2768B" w:rsidRDefault="00087DD5" w:rsidP="00BD3DE5">
            <w:pPr>
              <w:numPr>
                <w:ilvl w:val="2"/>
                <w:numId w:val="32"/>
              </w:numPr>
              <w:tabs>
                <w:tab w:val="left" w:pos="311"/>
              </w:tabs>
              <w:ind w:left="311" w:hanging="284"/>
              <w:jc w:val="both"/>
              <w:rPr>
                <w:lang w:val="en-US"/>
              </w:rPr>
            </w:pPr>
            <w:r w:rsidRPr="00C2768B">
              <w:rPr>
                <w:lang w:val="en-US"/>
              </w:rPr>
              <w:t xml:space="preserve"> </w:t>
            </w:r>
            <w:r w:rsidR="00660059" w:rsidRPr="00C2768B">
              <w:rPr>
                <w:rFonts w:eastAsia="Calibri"/>
                <w:lang w:val="en-US" w:eastAsia="en-US"/>
              </w:rPr>
              <w:t>Harrison’s Nephrology and Acid- Base Disorders, 3</w:t>
            </w:r>
            <w:r w:rsidR="00660059" w:rsidRPr="00C2768B">
              <w:rPr>
                <w:rFonts w:eastAsia="Calibri"/>
                <w:vertAlign w:val="superscript"/>
                <w:lang w:val="en-US" w:eastAsia="en-US"/>
              </w:rPr>
              <w:t>rd</w:t>
            </w:r>
            <w:r w:rsidR="00660059" w:rsidRPr="00C2768B">
              <w:rPr>
                <w:rFonts w:eastAsia="Calibri"/>
                <w:lang w:val="en-US" w:eastAsia="en-US"/>
              </w:rPr>
              <w:t xml:space="preserve"> Edition, </w:t>
            </w:r>
            <w:r w:rsidR="00660059" w:rsidRPr="00C2768B">
              <w:rPr>
                <w:color w:val="1B1B26"/>
                <w:shd w:val="clear" w:color="auto" w:fill="FFFFFF"/>
                <w:lang w:val="en-US"/>
              </w:rPr>
              <w:t xml:space="preserve">J. L. Jameson; </w:t>
            </w:r>
            <w:proofErr w:type="spellStart"/>
            <w:proofErr w:type="gramStart"/>
            <w:r w:rsidR="00660059" w:rsidRPr="00C2768B">
              <w:rPr>
                <w:color w:val="1B1B26"/>
                <w:shd w:val="clear" w:color="auto" w:fill="FFFFFF"/>
                <w:lang w:val="en-US"/>
              </w:rPr>
              <w:t>J.Loscalzo</w:t>
            </w:r>
            <w:proofErr w:type="spellEnd"/>
            <w:proofErr w:type="gramEnd"/>
            <w:r w:rsidR="00660059" w:rsidRPr="00C2768B">
              <w:rPr>
                <w:color w:val="1B1B26"/>
                <w:shd w:val="clear" w:color="auto" w:fill="FFFFFF"/>
                <w:lang w:val="en-US"/>
              </w:rPr>
              <w:t>. 2017, page 104-123.</w:t>
            </w:r>
          </w:p>
          <w:p w14:paraId="6FB932E7" w14:textId="77777777" w:rsidR="007F0B3D" w:rsidRPr="00C2768B" w:rsidRDefault="00BD3DE5" w:rsidP="00BD3DE5">
            <w:pPr>
              <w:numPr>
                <w:ilvl w:val="2"/>
                <w:numId w:val="32"/>
              </w:numPr>
              <w:tabs>
                <w:tab w:val="left" w:pos="311"/>
              </w:tabs>
              <w:ind w:left="311" w:hanging="284"/>
              <w:jc w:val="both"/>
              <w:textAlignment w:val="baseline"/>
              <w:rPr>
                <w:color w:val="000000"/>
              </w:rPr>
            </w:pPr>
            <w:r w:rsidRPr="00C2768B">
              <w:rPr>
                <w:color w:val="000000"/>
                <w:lang w:val="en-US"/>
              </w:rPr>
              <w:t xml:space="preserve">Harrisons Principles of Internal Medicine 19th Edition 2015. Part </w:t>
            </w:r>
            <w:proofErr w:type="gramStart"/>
            <w:r w:rsidRPr="00C2768B">
              <w:rPr>
                <w:color w:val="000000"/>
                <w:lang w:val="en-US"/>
              </w:rPr>
              <w:t>2,  page</w:t>
            </w:r>
            <w:proofErr w:type="gramEnd"/>
            <w:r w:rsidRPr="00C2768B">
              <w:rPr>
                <w:color w:val="000000"/>
                <w:lang w:val="en-US"/>
              </w:rPr>
              <w:t xml:space="preserve"> number 288- 315</w:t>
            </w:r>
            <w:r w:rsidR="007F0B3D" w:rsidRPr="00C2768B">
              <w:rPr>
                <w:color w:val="000000"/>
                <w:lang w:val="en-US"/>
              </w:rPr>
              <w:t>.</w:t>
            </w:r>
          </w:p>
          <w:p w14:paraId="2EE2B5FD" w14:textId="77777777" w:rsidR="007F0B3D" w:rsidRPr="00C2768B" w:rsidRDefault="00BD3DE5" w:rsidP="00BD3DE5">
            <w:pPr>
              <w:numPr>
                <w:ilvl w:val="2"/>
                <w:numId w:val="32"/>
              </w:numPr>
              <w:tabs>
                <w:tab w:val="left" w:pos="311"/>
              </w:tabs>
              <w:ind w:left="311" w:hanging="284"/>
              <w:jc w:val="both"/>
              <w:textAlignment w:val="baseline"/>
              <w:rPr>
                <w:color w:val="000000"/>
              </w:rPr>
            </w:pPr>
            <w:r w:rsidRPr="00C2768B">
              <w:rPr>
                <w:color w:val="000000"/>
                <w:lang w:val="en-US"/>
              </w:rPr>
              <w:t xml:space="preserve">Davidson’s Principles &amp; Practice </w:t>
            </w:r>
            <w:proofErr w:type="gramStart"/>
            <w:r w:rsidRPr="00C2768B">
              <w:rPr>
                <w:color w:val="000000"/>
                <w:lang w:val="en-US"/>
              </w:rPr>
              <w:t>Of</w:t>
            </w:r>
            <w:proofErr w:type="gramEnd"/>
            <w:r w:rsidRPr="00C2768B">
              <w:rPr>
                <w:color w:val="000000"/>
                <w:lang w:val="en-US"/>
              </w:rPr>
              <w:t xml:space="preserve"> Medicine 23th Edition 2018. </w:t>
            </w:r>
            <w:proofErr w:type="spellStart"/>
            <w:r w:rsidRPr="00C2768B">
              <w:rPr>
                <w:color w:val="000000"/>
              </w:rPr>
              <w:t>Part</w:t>
            </w:r>
            <w:proofErr w:type="spellEnd"/>
            <w:r w:rsidRPr="00C2768B">
              <w:rPr>
                <w:color w:val="000000"/>
              </w:rPr>
              <w:t xml:space="preserve"> 2, </w:t>
            </w:r>
            <w:proofErr w:type="spellStart"/>
            <w:r w:rsidRPr="00C2768B">
              <w:rPr>
                <w:color w:val="000000"/>
              </w:rPr>
              <w:t>page</w:t>
            </w:r>
            <w:proofErr w:type="spellEnd"/>
            <w:r w:rsidRPr="00C2768B">
              <w:rPr>
                <w:color w:val="000000"/>
              </w:rPr>
              <w:t xml:space="preserve"> 461-525</w:t>
            </w:r>
            <w:r w:rsidR="007F0B3D" w:rsidRPr="00C2768B">
              <w:rPr>
                <w:color w:val="000000"/>
              </w:rPr>
              <w:t>.</w:t>
            </w:r>
          </w:p>
          <w:p w14:paraId="4A6C7E4E" w14:textId="77777777" w:rsidR="007F0B3D" w:rsidRPr="00C2768B" w:rsidRDefault="007F0B3D" w:rsidP="00BD3DE5">
            <w:pPr>
              <w:numPr>
                <w:ilvl w:val="2"/>
                <w:numId w:val="32"/>
              </w:numPr>
              <w:tabs>
                <w:tab w:val="left" w:pos="311"/>
              </w:tabs>
              <w:ind w:left="311" w:hanging="284"/>
              <w:jc w:val="both"/>
              <w:textAlignment w:val="baseline"/>
              <w:rPr>
                <w:lang w:val="en-US"/>
              </w:rPr>
            </w:pPr>
            <w:r w:rsidRPr="00C2768B">
              <w:rPr>
                <w:color w:val="000000"/>
              </w:rPr>
              <w:t>М</w:t>
            </w:r>
            <w:proofErr w:type="spellStart"/>
            <w:r w:rsidR="00BD3DE5" w:rsidRPr="00C2768B">
              <w:rPr>
                <w:color w:val="000000"/>
                <w:lang w:val="en-US"/>
              </w:rPr>
              <w:t>acleod’s</w:t>
            </w:r>
            <w:proofErr w:type="spellEnd"/>
            <w:r w:rsidR="00BD3DE5" w:rsidRPr="00C2768B">
              <w:rPr>
                <w:color w:val="000000"/>
                <w:lang w:val="en-US"/>
              </w:rPr>
              <w:t xml:space="preserve"> Clinical examination 14 </w:t>
            </w:r>
            <w:proofErr w:type="spellStart"/>
            <w:r w:rsidR="00BD3DE5" w:rsidRPr="00C2768B">
              <w:rPr>
                <w:color w:val="000000"/>
                <w:lang w:val="en-US"/>
              </w:rPr>
              <w:t>th</w:t>
            </w:r>
            <w:proofErr w:type="spellEnd"/>
            <w:r w:rsidR="00BD3DE5" w:rsidRPr="00C2768B">
              <w:rPr>
                <w:color w:val="000000"/>
                <w:lang w:val="en-US"/>
              </w:rPr>
              <w:t xml:space="preserve"> Edition. Edited by </w:t>
            </w:r>
            <w:proofErr w:type="spellStart"/>
            <w:proofErr w:type="gramStart"/>
            <w:r w:rsidR="00BD3DE5" w:rsidRPr="00C2768B">
              <w:rPr>
                <w:color w:val="000000"/>
                <w:lang w:val="en-US"/>
              </w:rPr>
              <w:t>J.Alastair</w:t>
            </w:r>
            <w:proofErr w:type="spellEnd"/>
            <w:proofErr w:type="gramEnd"/>
            <w:r w:rsidR="00BD3DE5" w:rsidRPr="00C2768B">
              <w:rPr>
                <w:color w:val="000000"/>
                <w:lang w:val="en-US"/>
              </w:rPr>
              <w:t xml:space="preserve"> Innes, Anna R. Dover, Karen </w:t>
            </w:r>
            <w:proofErr w:type="spellStart"/>
            <w:r w:rsidR="00BD3DE5" w:rsidRPr="00C2768B">
              <w:rPr>
                <w:color w:val="000000"/>
                <w:lang w:val="en-US"/>
              </w:rPr>
              <w:t>Fairhurst</w:t>
            </w:r>
            <w:proofErr w:type="spellEnd"/>
            <w:r w:rsidR="00BD3DE5" w:rsidRPr="00C2768B">
              <w:rPr>
                <w:color w:val="000000"/>
                <w:lang w:val="en-US"/>
              </w:rPr>
              <w:t>, Section 2, page number 237. </w:t>
            </w:r>
          </w:p>
          <w:p w14:paraId="3F36568B" w14:textId="77777777" w:rsidR="007F0B3D" w:rsidRPr="00C2768B" w:rsidRDefault="00BD3DE5" w:rsidP="00BD3DE5">
            <w:pPr>
              <w:numPr>
                <w:ilvl w:val="2"/>
                <w:numId w:val="32"/>
              </w:numPr>
              <w:tabs>
                <w:tab w:val="left" w:pos="311"/>
              </w:tabs>
              <w:ind w:left="311" w:hanging="284"/>
              <w:jc w:val="both"/>
              <w:textAlignment w:val="baseline"/>
              <w:rPr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Lippincott Illustrated review </w:t>
            </w:r>
            <w:proofErr w:type="gramStart"/>
            <w:r w:rsidRPr="00C2768B">
              <w:rPr>
                <w:color w:val="000000"/>
                <w:lang w:val="en-US"/>
              </w:rPr>
              <w:t>Pharmacology  seventh</w:t>
            </w:r>
            <w:proofErr w:type="gramEnd"/>
            <w:r w:rsidRPr="00C2768B">
              <w:rPr>
                <w:color w:val="000000"/>
                <w:lang w:val="en-US"/>
              </w:rPr>
              <w:t xml:space="preserve"> edition, 2019. Chapter 17</w:t>
            </w:r>
            <w:r w:rsidR="007F0B3D" w:rsidRPr="00C2768B">
              <w:rPr>
                <w:color w:val="000000"/>
              </w:rPr>
              <w:t>.</w:t>
            </w:r>
          </w:p>
          <w:p w14:paraId="43921B82" w14:textId="77777777" w:rsidR="002905E0" w:rsidRPr="00C2768B" w:rsidRDefault="002905E0" w:rsidP="002905E0">
            <w:pPr>
              <w:tabs>
                <w:tab w:val="left" w:pos="311"/>
              </w:tabs>
              <w:ind w:left="311" w:hanging="311"/>
              <w:contextualSpacing/>
              <w:jc w:val="both"/>
              <w:rPr>
                <w:color w:val="000000"/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12. </w:t>
            </w:r>
            <w:r w:rsidR="00BD3DE5" w:rsidRPr="00C2768B">
              <w:rPr>
                <w:color w:val="000000"/>
                <w:lang w:val="en-US"/>
              </w:rPr>
              <w:t xml:space="preserve">Bates’ Guide to Physical Examination and History taking </w:t>
            </w:r>
            <w:proofErr w:type="spellStart"/>
            <w:r w:rsidR="00BD3DE5" w:rsidRPr="00C2768B">
              <w:rPr>
                <w:color w:val="000000"/>
                <w:lang w:val="en-US"/>
              </w:rPr>
              <w:t>Twelth</w:t>
            </w:r>
            <w:proofErr w:type="spellEnd"/>
            <w:r w:rsidR="00BD3DE5" w:rsidRPr="00C2768B">
              <w:rPr>
                <w:color w:val="000000"/>
                <w:lang w:val="en-US"/>
              </w:rPr>
              <w:t xml:space="preserve"> Edition 2016.</w:t>
            </w:r>
            <w:r w:rsidR="00BD3DE5" w:rsidRPr="00C2768B">
              <w:rPr>
                <w:lang w:val="en-US"/>
              </w:rPr>
              <w:t xml:space="preserve"> </w:t>
            </w:r>
            <w:r w:rsidR="00BD3DE5" w:rsidRPr="00C2768B">
              <w:rPr>
                <w:color w:val="000000"/>
                <w:lang w:val="en-US"/>
              </w:rPr>
              <w:t>Chapter 571</w:t>
            </w:r>
            <w:r w:rsidRPr="00C2768B">
              <w:rPr>
                <w:color w:val="000000"/>
                <w:lang w:val="en-US"/>
              </w:rPr>
              <w:t xml:space="preserve">. </w:t>
            </w:r>
          </w:p>
          <w:p w14:paraId="4D21C460" w14:textId="54D5D48C" w:rsidR="002905E0" w:rsidRPr="00C2768B" w:rsidRDefault="002905E0" w:rsidP="002905E0">
            <w:pPr>
              <w:tabs>
                <w:tab w:val="left" w:pos="311"/>
              </w:tabs>
              <w:ind w:left="311" w:hanging="311"/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2768B">
              <w:rPr>
                <w:color w:val="000000"/>
                <w:lang w:val="en-US"/>
              </w:rPr>
              <w:t>13. Essentials of Internal Third edition</w:t>
            </w:r>
          </w:p>
          <w:p w14:paraId="754A6876" w14:textId="77777777" w:rsidR="00527F7A" w:rsidRPr="00C2768B" w:rsidRDefault="002905E0" w:rsidP="002905E0">
            <w:pPr>
              <w:jc w:val="both"/>
              <w:rPr>
                <w:color w:val="000000"/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Nicolas J Talley, Brad </w:t>
            </w:r>
            <w:proofErr w:type="spellStart"/>
            <w:r w:rsidRPr="00C2768B">
              <w:rPr>
                <w:color w:val="000000"/>
                <w:lang w:val="en-US"/>
              </w:rPr>
              <w:t>Frankum</w:t>
            </w:r>
            <w:proofErr w:type="spellEnd"/>
            <w:r w:rsidRPr="00C2768B">
              <w:rPr>
                <w:color w:val="000000"/>
                <w:lang w:val="en-US"/>
              </w:rPr>
              <w:t xml:space="preserve"> &amp; David </w:t>
            </w:r>
            <w:proofErr w:type="spellStart"/>
            <w:r w:rsidRPr="00C2768B">
              <w:rPr>
                <w:color w:val="000000"/>
                <w:lang w:val="en-US"/>
              </w:rPr>
              <w:t>Corrow.Chapter</w:t>
            </w:r>
            <w:proofErr w:type="spellEnd"/>
            <w:r w:rsidRPr="00C2768B">
              <w:rPr>
                <w:color w:val="000000"/>
                <w:lang w:val="en-US"/>
              </w:rPr>
              <w:t xml:space="preserve"> </w:t>
            </w:r>
          </w:p>
          <w:p w14:paraId="22A2F507" w14:textId="3558720A" w:rsidR="00BD3DE5" w:rsidRPr="00C2768B" w:rsidRDefault="002905E0" w:rsidP="00527F7A">
            <w:pPr>
              <w:jc w:val="both"/>
              <w:rPr>
                <w:lang w:val="en-US"/>
              </w:rPr>
            </w:pPr>
            <w:r w:rsidRPr="00C2768B">
              <w:rPr>
                <w:color w:val="000000"/>
                <w:lang w:val="en-US"/>
              </w:rPr>
              <w:lastRenderedPageBreak/>
              <w:t>1</w:t>
            </w:r>
            <w:r w:rsidR="00527F7A" w:rsidRPr="00C2768B">
              <w:rPr>
                <w:color w:val="000000"/>
              </w:rPr>
              <w:t>4</w:t>
            </w:r>
            <w:r w:rsidRPr="00C2768B">
              <w:rPr>
                <w:color w:val="000000"/>
                <w:lang w:val="en-US"/>
              </w:rPr>
              <w:t>.  </w:t>
            </w:r>
            <w:r w:rsidR="00527F7A" w:rsidRPr="00C2768B">
              <w:rPr>
                <w:bCs/>
                <w:color w:val="000000"/>
                <w:lang w:val="en-US"/>
              </w:rPr>
              <w:t>Robbins Essential Pathology, 2021.</w:t>
            </w:r>
          </w:p>
        </w:tc>
      </w:tr>
      <w:tr w:rsidR="00BD3DE5" w:rsidRPr="006A1BE3" w14:paraId="081719D3" w14:textId="77777777" w:rsidTr="00057A91">
        <w:trPr>
          <w:trHeight w:val="339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D95B7" w14:textId="77777777" w:rsidR="00BD3DE5" w:rsidRPr="00C2768B" w:rsidRDefault="00BD3DE5" w:rsidP="00BD3DE5">
            <w:pPr>
              <w:jc w:val="center"/>
            </w:pPr>
            <w:r w:rsidRPr="00C2768B">
              <w:rPr>
                <w:color w:val="000000"/>
              </w:rPr>
              <w:lastRenderedPageBreak/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560CE" w14:textId="77777777" w:rsidR="00BD3DE5" w:rsidRPr="00C2768B" w:rsidRDefault="00BD3DE5" w:rsidP="00BD3DE5">
            <w:pPr>
              <w:jc w:val="both"/>
            </w:pPr>
            <w:r w:rsidRPr="00C2768B">
              <w:rPr>
                <w:color w:val="000000"/>
              </w:rPr>
              <w:t>Хроническая болезнь почек (ХБП)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F71B6" w14:textId="70667F91" w:rsidR="00BD3DE5" w:rsidRPr="00C2768B" w:rsidRDefault="00506877" w:rsidP="00BD3D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ХБП. </w:t>
            </w:r>
            <w:proofErr w:type="spellStart"/>
            <w:r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>, причины, классификация, клинические</w:t>
            </w:r>
            <w:r w:rsidR="00BF14D7">
              <w:rPr>
                <w:color w:val="000000"/>
              </w:rPr>
              <w:t>, лабораторные и инструментальные проявления.</w:t>
            </w:r>
            <w:r>
              <w:rPr>
                <w:color w:val="000000"/>
              </w:rPr>
              <w:t xml:space="preserve"> </w:t>
            </w:r>
            <w:r w:rsidR="00BD3DE5" w:rsidRPr="00C2768B">
              <w:rPr>
                <w:color w:val="000000"/>
              </w:rPr>
              <w:t xml:space="preserve">Универсальный механизм прогрессирования заболеваний почек. Современная классификация хронической болезни почек (по </w:t>
            </w:r>
            <w:r w:rsidR="00BD3DE5" w:rsidRPr="00C2768B">
              <w:rPr>
                <w:color w:val="000000"/>
                <w:lang w:val="en-US"/>
              </w:rPr>
              <w:t>KDIGO</w:t>
            </w:r>
            <w:r w:rsidR="00BD3DE5" w:rsidRPr="00C2768B">
              <w:rPr>
                <w:color w:val="000000"/>
              </w:rPr>
              <w:t xml:space="preserve">). </w:t>
            </w:r>
          </w:p>
          <w:p w14:paraId="5A8A39C5" w14:textId="37202693" w:rsidR="00BD3DE5" w:rsidRPr="00C2768B" w:rsidRDefault="00D70E6D" w:rsidP="00E13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D3DE5" w:rsidRPr="00C2768B">
              <w:rPr>
                <w:color w:val="000000"/>
              </w:rPr>
              <w:t>сложнения</w:t>
            </w:r>
            <w:r>
              <w:rPr>
                <w:color w:val="000000"/>
              </w:rPr>
              <w:t xml:space="preserve"> ХБП</w:t>
            </w:r>
            <w:r w:rsidR="00BD3DE5" w:rsidRPr="00C2768B">
              <w:rPr>
                <w:color w:val="000000"/>
              </w:rPr>
              <w:t>: ренальная анемия, минеральные и костные нарушения,</w:t>
            </w:r>
            <w:r w:rsidR="00E13A84">
              <w:rPr>
                <w:color w:val="000000"/>
              </w:rPr>
              <w:t xml:space="preserve"> </w:t>
            </w:r>
            <w:r w:rsidR="00B835EF">
              <w:rPr>
                <w:color w:val="000000"/>
              </w:rPr>
              <w:t xml:space="preserve">артериальная гипертензия, </w:t>
            </w:r>
            <w:r w:rsidR="00E13A84">
              <w:rPr>
                <w:color w:val="000000"/>
              </w:rPr>
              <w:t>метаболический</w:t>
            </w:r>
            <w:r w:rsidR="00BD3DE5" w:rsidRPr="00C2768B">
              <w:rPr>
                <w:color w:val="000000"/>
              </w:rPr>
              <w:t xml:space="preserve"> ацидоз. Принципы </w:t>
            </w:r>
            <w:r w:rsidR="00E13A84">
              <w:rPr>
                <w:color w:val="000000"/>
              </w:rPr>
              <w:t xml:space="preserve">ранней </w:t>
            </w:r>
            <w:r w:rsidR="003A05E8">
              <w:rPr>
                <w:color w:val="000000"/>
              </w:rPr>
              <w:t xml:space="preserve">диагностики, </w:t>
            </w:r>
            <w:r w:rsidR="00E13A84">
              <w:rPr>
                <w:color w:val="000000"/>
              </w:rPr>
              <w:t xml:space="preserve">профилактики и </w:t>
            </w:r>
            <w:r w:rsidR="00BD3DE5" w:rsidRPr="00C2768B">
              <w:rPr>
                <w:color w:val="000000"/>
              </w:rPr>
              <w:t xml:space="preserve">лечения. </w:t>
            </w:r>
            <w:proofErr w:type="spellStart"/>
            <w:r w:rsidR="00FA611C">
              <w:rPr>
                <w:color w:val="000000"/>
              </w:rPr>
              <w:t>Нефропротективная</w:t>
            </w:r>
            <w:proofErr w:type="spellEnd"/>
            <w:r w:rsidR="00FA611C">
              <w:rPr>
                <w:color w:val="000000"/>
              </w:rPr>
              <w:t xml:space="preserve"> терапия. </w:t>
            </w:r>
          </w:p>
          <w:p w14:paraId="03D70E91" w14:textId="07164C2B" w:rsidR="00BD3DE5" w:rsidRPr="00C2768B" w:rsidRDefault="00BD3DE5" w:rsidP="00E13A84">
            <w:pPr>
              <w:jc w:val="both"/>
              <w:rPr>
                <w:color w:val="000000"/>
              </w:rPr>
            </w:pPr>
            <w:r w:rsidRPr="00C2768B">
              <w:rPr>
                <w:color w:val="000000"/>
              </w:rPr>
              <w:t>Показания к заместительной почечной терапии – програм</w:t>
            </w:r>
            <w:r w:rsidR="000F43F4">
              <w:rPr>
                <w:color w:val="000000"/>
              </w:rPr>
              <w:t xml:space="preserve">мному гемодиализу, </w:t>
            </w:r>
            <w:proofErr w:type="spellStart"/>
            <w:r w:rsidR="000F43F4">
              <w:rPr>
                <w:color w:val="000000"/>
              </w:rPr>
              <w:t>перитонеальному</w:t>
            </w:r>
            <w:proofErr w:type="spellEnd"/>
            <w:r w:rsidR="000F43F4">
              <w:rPr>
                <w:color w:val="000000"/>
              </w:rPr>
              <w:t xml:space="preserve"> </w:t>
            </w:r>
            <w:r w:rsidRPr="00C2768B">
              <w:rPr>
                <w:color w:val="000000"/>
              </w:rPr>
              <w:t>диализ</w:t>
            </w:r>
            <w:r w:rsidR="000F43F4">
              <w:rPr>
                <w:color w:val="000000"/>
              </w:rPr>
              <w:t xml:space="preserve">у и </w:t>
            </w:r>
            <w:r w:rsidR="00534926" w:rsidRPr="00C2768B">
              <w:rPr>
                <w:color w:val="000000"/>
              </w:rPr>
              <w:t>трансплантаци</w:t>
            </w:r>
            <w:r w:rsidR="000F43F4">
              <w:rPr>
                <w:color w:val="000000"/>
              </w:rPr>
              <w:t>и</w:t>
            </w:r>
            <w:r w:rsidR="00534926" w:rsidRPr="00C2768B">
              <w:rPr>
                <w:color w:val="000000"/>
              </w:rPr>
              <w:t xml:space="preserve"> почки</w:t>
            </w:r>
            <w:r w:rsidRPr="00C2768B">
              <w:rPr>
                <w:color w:val="000000"/>
              </w:rPr>
              <w:t xml:space="preserve">.  </w:t>
            </w:r>
          </w:p>
          <w:p w14:paraId="6C56758A" w14:textId="77777777" w:rsidR="00BD3DE5" w:rsidRPr="00C2768B" w:rsidRDefault="00BD3DE5" w:rsidP="00E13A84">
            <w:pPr>
              <w:jc w:val="both"/>
              <w:rPr>
                <w:color w:val="000000"/>
              </w:rPr>
            </w:pPr>
            <w:r w:rsidRPr="00C2768B">
              <w:rPr>
                <w:color w:val="000000"/>
              </w:rPr>
              <w:t>Расчетные формулы функции почек (СКФ) для детей и взрослых (</w:t>
            </w:r>
            <w:proofErr w:type="spellStart"/>
            <w:r w:rsidRPr="00C2768B">
              <w:rPr>
                <w:color w:val="000000"/>
                <w:lang w:val="en-US"/>
              </w:rPr>
              <w:t>Schawartz</w:t>
            </w:r>
            <w:proofErr w:type="spellEnd"/>
            <w:r w:rsidRPr="00C2768B">
              <w:rPr>
                <w:color w:val="000000"/>
              </w:rPr>
              <w:t xml:space="preserve"> </w:t>
            </w:r>
            <w:r w:rsidRPr="00C2768B">
              <w:rPr>
                <w:color w:val="000000"/>
                <w:lang w:val="en-US"/>
              </w:rPr>
              <w:t>Pediatric</w:t>
            </w:r>
            <w:r w:rsidRPr="00C2768B">
              <w:rPr>
                <w:color w:val="000000"/>
              </w:rPr>
              <w:t xml:space="preserve"> </w:t>
            </w:r>
            <w:r w:rsidRPr="00C2768B">
              <w:rPr>
                <w:color w:val="000000"/>
                <w:lang w:val="en-US"/>
              </w:rPr>
              <w:t>Bedside</w:t>
            </w:r>
            <w:r w:rsidRPr="00C2768B">
              <w:rPr>
                <w:color w:val="000000"/>
              </w:rPr>
              <w:t xml:space="preserve"> </w:t>
            </w:r>
            <w:proofErr w:type="spellStart"/>
            <w:r w:rsidRPr="00C2768B">
              <w:rPr>
                <w:color w:val="000000"/>
                <w:lang w:val="en-US"/>
              </w:rPr>
              <w:t>eGFR</w:t>
            </w:r>
            <w:proofErr w:type="spellEnd"/>
            <w:r w:rsidRPr="00C2768B">
              <w:rPr>
                <w:color w:val="000000"/>
              </w:rPr>
              <w:t xml:space="preserve">, 2009; </w:t>
            </w:r>
            <w:r w:rsidRPr="00C2768B">
              <w:rPr>
                <w:color w:val="000000"/>
                <w:lang w:val="en-US"/>
              </w:rPr>
              <w:t>CKD</w:t>
            </w:r>
            <w:r w:rsidRPr="00C2768B">
              <w:rPr>
                <w:color w:val="000000"/>
              </w:rPr>
              <w:t>-</w:t>
            </w:r>
            <w:r w:rsidRPr="00C2768B">
              <w:rPr>
                <w:color w:val="000000"/>
                <w:lang w:val="en-US"/>
              </w:rPr>
              <w:t>EPI</w:t>
            </w:r>
            <w:r w:rsidRPr="00C2768B">
              <w:rPr>
                <w:color w:val="000000"/>
              </w:rPr>
              <w:t>).</w:t>
            </w:r>
          </w:p>
          <w:p w14:paraId="21C971E5" w14:textId="77777777" w:rsidR="00BD3DE5" w:rsidRPr="00C2768B" w:rsidRDefault="00BD3DE5" w:rsidP="00BD3DE5">
            <w:pPr>
              <w:rPr>
                <w:color w:val="000000"/>
              </w:rPr>
            </w:pPr>
          </w:p>
          <w:p w14:paraId="482310B1" w14:textId="330C28CD" w:rsidR="00BD3DE5" w:rsidRPr="00C2768B" w:rsidRDefault="00BD3DE5" w:rsidP="00BD3DE5">
            <w:r w:rsidRPr="00C2768B">
              <w:rPr>
                <w:b/>
                <w:lang w:val="kk-KZ"/>
              </w:rPr>
              <w:t>СРС:</w:t>
            </w:r>
            <w:r w:rsidRPr="00C2768B">
              <w:rPr>
                <w:lang w:val="kk-KZ"/>
              </w:rPr>
              <w:t xml:space="preserve"> </w:t>
            </w:r>
            <w:r w:rsidR="00E13A84">
              <w:t>Скрининг ХБП</w:t>
            </w:r>
            <w:r w:rsidRPr="00C2768B">
              <w:t xml:space="preserve"> </w:t>
            </w:r>
          </w:p>
          <w:p w14:paraId="110A6DE5" w14:textId="75DB2CC2" w:rsidR="00E13A84" w:rsidRDefault="00E13A84" w:rsidP="00B64962">
            <w:pPr>
              <w:jc w:val="both"/>
            </w:pPr>
            <w:r w:rsidRPr="00C2768B">
              <w:t xml:space="preserve">Форма выполнения – </w:t>
            </w:r>
            <w:r>
              <w:t xml:space="preserve">участие в проф. осмотрах, </w:t>
            </w:r>
            <w:r w:rsidR="00B64962">
              <w:t xml:space="preserve">в днях </w:t>
            </w:r>
            <w:r>
              <w:t>открытых дверей</w:t>
            </w:r>
          </w:p>
          <w:p w14:paraId="0444407A" w14:textId="29249C15" w:rsidR="00BD3DE5" w:rsidRDefault="00BD3DE5" w:rsidP="00BD3DE5">
            <w:pPr>
              <w:rPr>
                <w:b/>
              </w:rPr>
            </w:pPr>
          </w:p>
          <w:p w14:paraId="074E7C4E" w14:textId="77777777" w:rsidR="00597740" w:rsidRPr="002D5817" w:rsidRDefault="00597740" w:rsidP="00597740">
            <w:pPr>
              <w:rPr>
                <w:rFonts w:eastAsia="TimesNewRomanPSMT"/>
                <w:b/>
              </w:rPr>
            </w:pPr>
            <w:r w:rsidRPr="002D5817">
              <w:rPr>
                <w:rFonts w:eastAsia="TimesNewRomanPSMT"/>
                <w:b/>
              </w:rPr>
              <w:t>Результаты обучения:</w:t>
            </w:r>
          </w:p>
          <w:p w14:paraId="69037BCC" w14:textId="77777777" w:rsidR="00597740" w:rsidRPr="002D5817" w:rsidRDefault="00597740" w:rsidP="00597740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 xml:space="preserve">умеет выявлять симптомы </w:t>
            </w:r>
            <w:r>
              <w:rPr>
                <w:rFonts w:eastAsia="TimesNewRomanPSMT"/>
                <w:bCs/>
              </w:rPr>
              <w:t>почечной недостаточности при оп</w:t>
            </w:r>
            <w:r w:rsidRPr="002D5817">
              <w:rPr>
                <w:rFonts w:eastAsia="TimesNewRomanPSMT"/>
                <w:bCs/>
              </w:rPr>
              <w:t>росе пациента;</w:t>
            </w:r>
          </w:p>
          <w:p w14:paraId="45B13B8B" w14:textId="77777777" w:rsidR="00597740" w:rsidRDefault="00597740" w:rsidP="00597740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 xml:space="preserve">умеет технически правильно и систематизировано проводить </w:t>
            </w:r>
            <w:proofErr w:type="spellStart"/>
            <w:r w:rsidRPr="002D5817">
              <w:rPr>
                <w:rFonts w:eastAsia="TimesNewRomanPSMT"/>
                <w:bCs/>
              </w:rPr>
              <w:t>физикальное</w:t>
            </w:r>
            <w:proofErr w:type="spellEnd"/>
            <w:r w:rsidRPr="002D5817">
              <w:rPr>
                <w:rFonts w:eastAsia="TimesNewRomanPSMT"/>
                <w:bCs/>
              </w:rPr>
              <w:t xml:space="preserve"> обследование пациента с </w:t>
            </w:r>
            <w:r>
              <w:rPr>
                <w:rFonts w:eastAsia="TimesNewRomanPSMT"/>
                <w:bCs/>
              </w:rPr>
              <w:t>почечной недостаточностью</w:t>
            </w:r>
            <w:r w:rsidRPr="002D5817">
              <w:rPr>
                <w:rFonts w:eastAsia="TimesNewRomanPSMT"/>
                <w:bCs/>
              </w:rPr>
              <w:t>;</w:t>
            </w:r>
          </w:p>
          <w:p w14:paraId="0ABB0B1C" w14:textId="77777777" w:rsidR="00597740" w:rsidRDefault="00597740" w:rsidP="00597740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lastRenderedPageBreak/>
              <w:t xml:space="preserve">умеет выделять и дифференцировать симптомы </w:t>
            </w:r>
            <w:r>
              <w:rPr>
                <w:rFonts w:eastAsia="TimesNewRomanPSMT"/>
                <w:bCs/>
              </w:rPr>
              <w:t xml:space="preserve">острой и хронической </w:t>
            </w:r>
            <w:r w:rsidRPr="002D5817">
              <w:rPr>
                <w:rFonts w:eastAsia="TimesNewRomanPSMT"/>
                <w:bCs/>
              </w:rPr>
              <w:t>почечной недостаточности – клинические, лабораторные и инструментальные;</w:t>
            </w:r>
          </w:p>
          <w:p w14:paraId="2AF10999" w14:textId="77777777" w:rsidR="00597740" w:rsidRDefault="00597740" w:rsidP="00597740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>может обосновать предварительный диагноз;</w:t>
            </w:r>
          </w:p>
          <w:p w14:paraId="7C0A0C45" w14:textId="41254D90" w:rsidR="00597740" w:rsidRPr="003C5827" w:rsidRDefault="00597740" w:rsidP="00597740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982144">
              <w:rPr>
                <w:rFonts w:eastAsia="TimesNewRomanPSMT"/>
                <w:bCs/>
              </w:rPr>
              <w:t xml:space="preserve">знает </w:t>
            </w:r>
            <w:r w:rsidRPr="00982144">
              <w:rPr>
                <w:color w:val="000000"/>
              </w:rPr>
              <w:t xml:space="preserve">механизм действия, </w:t>
            </w:r>
            <w:proofErr w:type="spellStart"/>
            <w:r w:rsidRPr="00982144">
              <w:rPr>
                <w:color w:val="000000"/>
              </w:rPr>
              <w:t>фармакокинетику</w:t>
            </w:r>
            <w:proofErr w:type="spellEnd"/>
            <w:r w:rsidRPr="00982144">
              <w:rPr>
                <w:color w:val="000000"/>
              </w:rPr>
              <w:t xml:space="preserve">, побочные эффекты, показания и противопоказания основных препаратов для лечения </w:t>
            </w:r>
            <w:r>
              <w:rPr>
                <w:color w:val="000000"/>
              </w:rPr>
              <w:t>почечной недостаточности</w:t>
            </w:r>
            <w:r w:rsidRPr="00982144">
              <w:rPr>
                <w:color w:val="000000"/>
              </w:rPr>
              <w:t xml:space="preserve">: диуретиков, </w:t>
            </w:r>
            <w:proofErr w:type="spellStart"/>
            <w:r w:rsidR="00DE7DD2">
              <w:rPr>
                <w:color w:val="000000"/>
              </w:rPr>
              <w:t>ренопротекторов</w:t>
            </w:r>
            <w:proofErr w:type="spellEnd"/>
            <w:r w:rsidR="00DE7DD2">
              <w:rPr>
                <w:color w:val="000000"/>
              </w:rPr>
              <w:t>, ЭПО-</w:t>
            </w:r>
            <w:proofErr w:type="spellStart"/>
            <w:r w:rsidR="00DE7DD2">
              <w:rPr>
                <w:color w:val="000000"/>
              </w:rPr>
              <w:t>этинов</w:t>
            </w:r>
            <w:proofErr w:type="spellEnd"/>
            <w:r w:rsidR="00DE7DD2">
              <w:rPr>
                <w:color w:val="000000"/>
              </w:rPr>
              <w:t xml:space="preserve"> и др.;</w:t>
            </w:r>
            <w:r w:rsidR="00A95452">
              <w:rPr>
                <w:color w:val="000000"/>
              </w:rPr>
              <w:t xml:space="preserve"> </w:t>
            </w:r>
          </w:p>
          <w:p w14:paraId="28859D2B" w14:textId="7FB0448F" w:rsidR="00597740" w:rsidRPr="002D5817" w:rsidRDefault="00597740" w:rsidP="00597740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знает показания и противопоказания для проведения заместительной почечной терапии</w:t>
            </w:r>
            <w:r w:rsidR="00A95452">
              <w:rPr>
                <w:rFonts w:eastAsia="TimesNewRomanPSMT"/>
                <w:bCs/>
              </w:rPr>
              <w:t>, трансплантации почки</w:t>
            </w:r>
            <w:r>
              <w:rPr>
                <w:rFonts w:eastAsia="TimesNewRomanPSMT"/>
                <w:bCs/>
              </w:rPr>
              <w:t>;</w:t>
            </w:r>
          </w:p>
          <w:p w14:paraId="55E054E7" w14:textId="1DC4FBD2" w:rsidR="00057A91" w:rsidRDefault="00597740" w:rsidP="00597740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 xml:space="preserve">может назначить лечение пациенту с почечной недостаточностью, с учетом индивидуальных особенностей пациента, сопутствующих заболевания, осложнений -  гипотензивные, </w:t>
            </w:r>
            <w:proofErr w:type="spellStart"/>
            <w:r w:rsidRPr="002D5817">
              <w:rPr>
                <w:rFonts w:eastAsia="TimesNewRomanPSMT"/>
                <w:bCs/>
              </w:rPr>
              <w:t>ренопротективные</w:t>
            </w:r>
            <w:proofErr w:type="spellEnd"/>
            <w:r>
              <w:rPr>
                <w:rFonts w:eastAsia="TimesNewRomanPSMT"/>
                <w:bCs/>
              </w:rPr>
              <w:t>, антибактериальные,</w:t>
            </w:r>
            <w:r w:rsidR="00057A91">
              <w:rPr>
                <w:rFonts w:eastAsia="TimesNewRomanPSMT"/>
                <w:bCs/>
              </w:rPr>
              <w:t xml:space="preserve"> ЭПО-</w:t>
            </w:r>
            <w:proofErr w:type="spellStart"/>
            <w:r w:rsidR="00057A91">
              <w:rPr>
                <w:rFonts w:eastAsia="TimesNewRomanPSMT"/>
                <w:bCs/>
              </w:rPr>
              <w:t>этинов</w:t>
            </w:r>
            <w:proofErr w:type="spellEnd"/>
            <w:r w:rsidR="00057A91">
              <w:rPr>
                <w:rFonts w:eastAsia="TimesNewRomanPSMT"/>
                <w:bCs/>
              </w:rPr>
              <w:t xml:space="preserve">, </w:t>
            </w:r>
            <w:proofErr w:type="spellStart"/>
            <w:r w:rsidR="00057A91">
              <w:rPr>
                <w:rFonts w:eastAsia="TimesNewRomanPSMT"/>
                <w:bCs/>
              </w:rPr>
              <w:t>кальцимиметиков</w:t>
            </w:r>
            <w:proofErr w:type="spellEnd"/>
            <w:r w:rsidR="00057A91">
              <w:rPr>
                <w:rFonts w:eastAsia="TimesNewRomanPSMT"/>
                <w:bCs/>
              </w:rPr>
              <w:t xml:space="preserve"> и др. </w:t>
            </w:r>
          </w:p>
          <w:p w14:paraId="496A4A8F" w14:textId="584D5AA8" w:rsidR="00BD3DE5" w:rsidRPr="00191EAF" w:rsidRDefault="00191EAF" w:rsidP="00BD3DE5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>
              <w:rPr>
                <w:rFonts w:eastAsia="Malgun Gothic"/>
              </w:rPr>
              <w:t>д</w:t>
            </w:r>
            <w:r w:rsidRPr="00CE4836">
              <w:rPr>
                <w:rFonts w:eastAsia="Malgun Gothic"/>
              </w:rPr>
              <w:t>емонстрир</w:t>
            </w:r>
            <w:r>
              <w:rPr>
                <w:rFonts w:eastAsia="Malgun Gothic"/>
              </w:rPr>
              <w:t xml:space="preserve">ует </w:t>
            </w:r>
            <w:r w:rsidRPr="00CE4836">
              <w:rPr>
                <w:rFonts w:eastAsia="Malgun Gothic"/>
              </w:rPr>
              <w:t xml:space="preserve">коммуникативные навыки, навыки </w:t>
            </w:r>
            <w:r>
              <w:rPr>
                <w:rFonts w:eastAsia="Malgun Gothic"/>
              </w:rPr>
              <w:t xml:space="preserve">самостоятельной работы, </w:t>
            </w:r>
            <w:r w:rsidRPr="00CE4836">
              <w:rPr>
                <w:rFonts w:eastAsia="Malgun Gothic"/>
              </w:rPr>
              <w:t>работы в команде</w:t>
            </w:r>
            <w:r>
              <w:rPr>
                <w:rFonts w:eastAsia="Malgun Gothic"/>
              </w:rPr>
              <w:t xml:space="preserve"> и с информационными ресурсами.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B194F" w14:textId="77777777" w:rsidR="00BD3DE5" w:rsidRPr="00C2768B" w:rsidRDefault="00BD3DE5" w:rsidP="00C6311F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lastRenderedPageBreak/>
              <w:t xml:space="preserve">Нефрология. Оқулық. /Қанатбаева А.Б, Қабулбаев К.А ред – М: Литтера, 2016, 18 Тарау. </w:t>
            </w:r>
          </w:p>
          <w:p w14:paraId="5DC69881" w14:textId="77777777" w:rsidR="00C6311F" w:rsidRPr="00C2768B" w:rsidRDefault="00BD3DE5" w:rsidP="00C6311F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>Brenner</w:t>
            </w:r>
            <w:r w:rsidRPr="003A09D6">
              <w:rPr>
                <w:lang w:val="en-US"/>
              </w:rPr>
              <w:t xml:space="preserve"> </w:t>
            </w:r>
            <w:r w:rsidRPr="00C2768B">
              <w:rPr>
                <w:lang w:val="en-US"/>
              </w:rPr>
              <w:t>and</w:t>
            </w:r>
            <w:r w:rsidRPr="003A09D6">
              <w:rPr>
                <w:lang w:val="en-US"/>
              </w:rPr>
              <w:t xml:space="preserve"> </w:t>
            </w:r>
            <w:r w:rsidRPr="00C2768B">
              <w:rPr>
                <w:lang w:val="en-US"/>
              </w:rPr>
              <w:t>Rector</w:t>
            </w:r>
            <w:r w:rsidRPr="003A09D6">
              <w:rPr>
                <w:lang w:val="en-US"/>
              </w:rPr>
              <w:t>'</w:t>
            </w:r>
            <w:r w:rsidRPr="00C2768B">
              <w:rPr>
                <w:lang w:val="en-US"/>
              </w:rPr>
              <w:t>s</w:t>
            </w:r>
            <w:r w:rsidRPr="003A09D6">
              <w:rPr>
                <w:lang w:val="en-US"/>
              </w:rPr>
              <w:t xml:space="preserve"> </w:t>
            </w:r>
            <w:r w:rsidRPr="00C2768B">
              <w:rPr>
                <w:lang w:val="en-US"/>
              </w:rPr>
              <w:t>The</w:t>
            </w:r>
            <w:r w:rsidRPr="003A09D6">
              <w:rPr>
                <w:lang w:val="en-US"/>
              </w:rPr>
              <w:t xml:space="preserve"> </w:t>
            </w:r>
            <w:r w:rsidRPr="00C2768B">
              <w:rPr>
                <w:lang w:val="en-US"/>
              </w:rPr>
              <w:t>Kidney</w:t>
            </w:r>
            <w:r w:rsidRPr="003A09D6">
              <w:rPr>
                <w:lang w:val="en-US"/>
              </w:rPr>
              <w:t>, 2-</w:t>
            </w:r>
            <w:r w:rsidRPr="00C2768B">
              <w:rPr>
                <w:lang w:val="en-US"/>
              </w:rPr>
              <w:t xml:space="preserve">Volume Set, 11th Edition, </w:t>
            </w:r>
            <w:r w:rsidRPr="00C2768B">
              <w:rPr>
                <w:shd w:val="clear" w:color="auto" w:fill="FFFFFF"/>
                <w:lang w:val="en-US"/>
              </w:rPr>
              <w:t>Alan Yu et al</w:t>
            </w:r>
            <w:r w:rsidRPr="00C2768B">
              <w:rPr>
                <w:shd w:val="clear" w:color="auto" w:fill="FFFFFF"/>
                <w:lang w:val="kk-KZ"/>
              </w:rPr>
              <w:t xml:space="preserve">. </w:t>
            </w:r>
            <w:r w:rsidRPr="00C2768B">
              <w:rPr>
                <w:lang w:val="en-US"/>
              </w:rPr>
              <w:t xml:space="preserve">2020. </w:t>
            </w:r>
            <w:r w:rsidRPr="00C2768B">
              <w:rPr>
                <w:color w:val="000000"/>
                <w:lang w:val="en-US"/>
              </w:rPr>
              <w:t>Chapter</w:t>
            </w:r>
            <w:r w:rsidRPr="00C2768B">
              <w:rPr>
                <w:color w:val="000000"/>
              </w:rPr>
              <w:t xml:space="preserve"> 27, 51-68.</w:t>
            </w:r>
          </w:p>
          <w:p w14:paraId="26D57E88" w14:textId="77777777" w:rsidR="004B2035" w:rsidRPr="00C2768B" w:rsidRDefault="00BD3DE5" w:rsidP="004B2035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Harrisons Principles of Internal Medicine 19th Edition 2015. Part 2, page number 288 – 315.</w:t>
            </w:r>
          </w:p>
          <w:p w14:paraId="6763EFEF" w14:textId="269D310B" w:rsidR="004B2035" w:rsidRPr="00C2768B" w:rsidRDefault="00E95953" w:rsidP="004B2035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Nephrology secrets, fourth edition edited by Edgar V. Lerma, 2019</w:t>
            </w:r>
            <w:r w:rsidR="007C05E6" w:rsidRPr="00C2768B">
              <w:rPr>
                <w:color w:val="000000"/>
                <w:lang w:val="en-US"/>
              </w:rPr>
              <w:t xml:space="preserve">, Part </w:t>
            </w:r>
            <w:r w:rsidR="00B170D0" w:rsidRPr="00C2768B">
              <w:rPr>
                <w:color w:val="000000"/>
                <w:lang w:val="en-US"/>
              </w:rPr>
              <w:t>I</w:t>
            </w:r>
            <w:r w:rsidR="007C05E6" w:rsidRPr="00C2768B">
              <w:rPr>
                <w:color w:val="000000"/>
                <w:lang w:val="en-US"/>
              </w:rPr>
              <w:t>II</w:t>
            </w:r>
            <w:r w:rsidR="00470912" w:rsidRPr="00C2768B">
              <w:rPr>
                <w:color w:val="000000"/>
                <w:lang w:val="en-US"/>
              </w:rPr>
              <w:t>, IX</w:t>
            </w:r>
            <w:r w:rsidR="007C05E6" w:rsidRPr="00C2768B">
              <w:rPr>
                <w:color w:val="000000"/>
                <w:lang w:val="en-US"/>
              </w:rPr>
              <w:t>.</w:t>
            </w:r>
          </w:p>
          <w:p w14:paraId="7FF89D6E" w14:textId="77777777" w:rsidR="004B2035" w:rsidRPr="00C2768B" w:rsidRDefault="00EA6795" w:rsidP="004B2035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t>CURRENT Diagnosis / Treatment: Nephrology and Hypertension, 2</w:t>
            </w:r>
            <w:proofErr w:type="spellStart"/>
            <w:r w:rsidRPr="00C2768B">
              <w:rPr>
                <w:vertAlign w:val="superscript"/>
                <w:lang w:val="en-US"/>
              </w:rPr>
              <w:t>nd</w:t>
            </w:r>
            <w:proofErr w:type="spellEnd"/>
            <w:r w:rsidRPr="00C2768B">
              <w:rPr>
                <w:lang w:val="en-US"/>
              </w:rPr>
              <w:t xml:space="preserve"> Edition. Edgar V. Lerma et al. 2018,</w:t>
            </w:r>
            <w:r w:rsidRPr="00C2768B">
              <w:rPr>
                <w:color w:val="000000"/>
                <w:lang w:val="en-US"/>
              </w:rPr>
              <w:t xml:space="preserve"> Chapter 18-22</w:t>
            </w:r>
            <w:r w:rsidR="00186D7E" w:rsidRPr="00C2768B">
              <w:rPr>
                <w:color w:val="000000"/>
                <w:lang w:val="en-US"/>
              </w:rPr>
              <w:t>; 49-52</w:t>
            </w:r>
            <w:r w:rsidRPr="00C2768B">
              <w:rPr>
                <w:color w:val="000000"/>
                <w:lang w:val="en-US"/>
              </w:rPr>
              <w:t>.</w:t>
            </w:r>
            <w:r w:rsidRPr="00C2768B">
              <w:rPr>
                <w:lang w:val="en-US"/>
              </w:rPr>
              <w:t xml:space="preserve"> </w:t>
            </w:r>
          </w:p>
          <w:p w14:paraId="7FBC7D98" w14:textId="77777777" w:rsidR="004B2035" w:rsidRPr="00C2768B" w:rsidRDefault="00E33277" w:rsidP="004B2035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>Chronic Renal Disease. 2nd Edition.</w:t>
            </w:r>
            <w:r w:rsidRPr="00C2768B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768B">
              <w:rPr>
                <w:rStyle w:val="inline"/>
                <w:shd w:val="clear" w:color="auto" w:fill="FFFFFF"/>
                <w:lang w:val="en-US"/>
              </w:rPr>
              <w:t>P. Kimmel</w:t>
            </w:r>
            <w:r w:rsidRPr="00C2768B">
              <w:rPr>
                <w:shd w:val="clear" w:color="auto" w:fill="FFFFFF"/>
                <w:lang w:val="en-US"/>
              </w:rPr>
              <w:t> </w:t>
            </w:r>
            <w:r w:rsidRPr="00C2768B">
              <w:rPr>
                <w:rStyle w:val="inline"/>
                <w:shd w:val="clear" w:color="auto" w:fill="FFFFFF"/>
                <w:lang w:val="en-US"/>
              </w:rPr>
              <w:t>M. Rosenberg,</w:t>
            </w:r>
            <w:r w:rsidRPr="00C2768B">
              <w:rPr>
                <w:lang w:val="en-US"/>
              </w:rPr>
              <w:t xml:space="preserve"> 2019, </w:t>
            </w:r>
            <w:r w:rsidR="00AA758F" w:rsidRPr="00C2768B">
              <w:rPr>
                <w:color w:val="000000"/>
                <w:lang w:val="en-US"/>
              </w:rPr>
              <w:t>Chapter</w:t>
            </w:r>
            <w:r w:rsidR="00AA758F" w:rsidRPr="00C2768B">
              <w:rPr>
                <w:lang w:val="en-US"/>
              </w:rPr>
              <w:t xml:space="preserve"> 1-4</w:t>
            </w:r>
            <w:r w:rsidRPr="00C2768B">
              <w:t>р</w:t>
            </w:r>
          </w:p>
          <w:p w14:paraId="7D2B1B23" w14:textId="77777777" w:rsidR="004B2035" w:rsidRPr="00C2768B" w:rsidRDefault="00CB2D4A" w:rsidP="004B2035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Harrison’s Nephrology and Acid- Base Disorders, 3</w:t>
            </w:r>
            <w:r w:rsidRPr="00C2768B">
              <w:rPr>
                <w:rFonts w:eastAsia="Calibri"/>
                <w:vertAlign w:val="superscript"/>
                <w:lang w:val="en-US" w:eastAsia="en-US"/>
              </w:rPr>
              <w:t>rd</w:t>
            </w:r>
            <w:r w:rsidRPr="00C2768B">
              <w:rPr>
                <w:rFonts w:eastAsia="Calibri"/>
                <w:lang w:val="en-US" w:eastAsia="en-US"/>
              </w:rPr>
              <w:t xml:space="preserve"> Edition, </w:t>
            </w:r>
            <w:r w:rsidRPr="00C2768B">
              <w:rPr>
                <w:color w:val="1B1B26"/>
                <w:shd w:val="clear" w:color="auto" w:fill="FFFFFF"/>
                <w:lang w:val="en-US"/>
              </w:rPr>
              <w:t xml:space="preserve">J. L. Jameson; </w:t>
            </w:r>
            <w:proofErr w:type="spellStart"/>
            <w:proofErr w:type="gramStart"/>
            <w:r w:rsidRPr="00C2768B">
              <w:rPr>
                <w:color w:val="1B1B26"/>
                <w:shd w:val="clear" w:color="auto" w:fill="FFFFFF"/>
                <w:lang w:val="en-US"/>
              </w:rPr>
              <w:t>J.Loscalzo</w:t>
            </w:r>
            <w:proofErr w:type="spellEnd"/>
            <w:proofErr w:type="gramEnd"/>
            <w:r w:rsidRPr="00C2768B">
              <w:rPr>
                <w:color w:val="1B1B26"/>
                <w:shd w:val="clear" w:color="auto" w:fill="FFFFFF"/>
                <w:lang w:val="en-US"/>
              </w:rPr>
              <w:t>. 2017, page 123-141.</w:t>
            </w:r>
          </w:p>
          <w:p w14:paraId="79BD15B5" w14:textId="39BB1F1C" w:rsidR="004B2035" w:rsidRPr="007C2608" w:rsidRDefault="004B2035" w:rsidP="004B2035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Harrisons Principles of Internal Medicine 19th Edition 2015. Part </w:t>
            </w:r>
            <w:proofErr w:type="gramStart"/>
            <w:r w:rsidRPr="00C2768B">
              <w:rPr>
                <w:color w:val="000000"/>
                <w:lang w:val="en-US"/>
              </w:rPr>
              <w:t>2,  page</w:t>
            </w:r>
            <w:proofErr w:type="gramEnd"/>
            <w:r w:rsidRPr="00C2768B">
              <w:rPr>
                <w:color w:val="000000"/>
                <w:lang w:val="en-US"/>
              </w:rPr>
              <w:t xml:space="preserve"> number 288- 315.</w:t>
            </w:r>
          </w:p>
          <w:p w14:paraId="65F6B4AA" w14:textId="77777777" w:rsidR="004B2035" w:rsidRPr="00C2768B" w:rsidRDefault="004B2035" w:rsidP="004B2035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Davidson’s Principles &amp; Practice </w:t>
            </w:r>
            <w:proofErr w:type="gramStart"/>
            <w:r w:rsidRPr="00C2768B">
              <w:rPr>
                <w:color w:val="000000"/>
                <w:lang w:val="en-US"/>
              </w:rPr>
              <w:t>Of</w:t>
            </w:r>
            <w:proofErr w:type="gramEnd"/>
            <w:r w:rsidRPr="00C2768B">
              <w:rPr>
                <w:color w:val="000000"/>
                <w:lang w:val="en-US"/>
              </w:rPr>
              <w:t xml:space="preserve"> Medicine 23th Edition 2018. Part 2, page 461-525.</w:t>
            </w:r>
          </w:p>
          <w:p w14:paraId="447DDDF6" w14:textId="77777777" w:rsidR="004B2035" w:rsidRPr="00C2768B" w:rsidRDefault="004B2035" w:rsidP="004B2035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color w:val="000000"/>
              </w:rPr>
              <w:lastRenderedPageBreak/>
              <w:t>М</w:t>
            </w:r>
            <w:proofErr w:type="spellStart"/>
            <w:r w:rsidRPr="00C2768B">
              <w:rPr>
                <w:color w:val="000000"/>
                <w:lang w:val="en-US"/>
              </w:rPr>
              <w:t>acleod’s</w:t>
            </w:r>
            <w:proofErr w:type="spellEnd"/>
            <w:r w:rsidRPr="00C2768B">
              <w:rPr>
                <w:color w:val="000000"/>
                <w:lang w:val="en-US"/>
              </w:rPr>
              <w:t xml:space="preserve"> Clinical examination 14 </w:t>
            </w:r>
            <w:proofErr w:type="spellStart"/>
            <w:r w:rsidRPr="00C2768B">
              <w:rPr>
                <w:color w:val="000000"/>
                <w:lang w:val="en-US"/>
              </w:rPr>
              <w:t>th</w:t>
            </w:r>
            <w:proofErr w:type="spellEnd"/>
            <w:r w:rsidRPr="00C2768B">
              <w:rPr>
                <w:color w:val="000000"/>
                <w:lang w:val="en-US"/>
              </w:rPr>
              <w:t xml:space="preserve"> Edition. Edited by </w:t>
            </w:r>
            <w:proofErr w:type="spellStart"/>
            <w:proofErr w:type="gramStart"/>
            <w:r w:rsidRPr="00C2768B">
              <w:rPr>
                <w:color w:val="000000"/>
                <w:lang w:val="en-US"/>
              </w:rPr>
              <w:t>J.Alastair</w:t>
            </w:r>
            <w:proofErr w:type="spellEnd"/>
            <w:proofErr w:type="gramEnd"/>
            <w:r w:rsidRPr="00C2768B">
              <w:rPr>
                <w:color w:val="000000"/>
                <w:lang w:val="en-US"/>
              </w:rPr>
              <w:t xml:space="preserve"> Innes, Anna R. Dover, Karen </w:t>
            </w:r>
            <w:proofErr w:type="spellStart"/>
            <w:r w:rsidRPr="00C2768B">
              <w:rPr>
                <w:color w:val="000000"/>
                <w:lang w:val="en-US"/>
              </w:rPr>
              <w:t>Fairhurst</w:t>
            </w:r>
            <w:proofErr w:type="spellEnd"/>
            <w:r w:rsidRPr="00C2768B">
              <w:rPr>
                <w:color w:val="000000"/>
                <w:lang w:val="en-US"/>
              </w:rPr>
              <w:t>, Section 2, page number 237. </w:t>
            </w:r>
          </w:p>
          <w:p w14:paraId="2BB8F80A" w14:textId="77777777" w:rsidR="004B2035" w:rsidRPr="00C2768B" w:rsidRDefault="004B2035" w:rsidP="004B2035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Lippincott Illustrated </w:t>
            </w:r>
            <w:proofErr w:type="gramStart"/>
            <w:r w:rsidRPr="00C2768B">
              <w:rPr>
                <w:color w:val="000000"/>
                <w:lang w:val="en-US"/>
              </w:rPr>
              <w:t>review</w:t>
            </w:r>
            <w:proofErr w:type="gramEnd"/>
            <w:r w:rsidRPr="00C2768B">
              <w:rPr>
                <w:color w:val="000000"/>
                <w:lang w:val="en-US"/>
              </w:rPr>
              <w:t xml:space="preserve"> Pharmacology seventh edition, 2019. Chapter 17.</w:t>
            </w:r>
          </w:p>
          <w:p w14:paraId="72107105" w14:textId="77777777" w:rsidR="004B2035" w:rsidRPr="00C2768B" w:rsidRDefault="004B2035" w:rsidP="00BD3DE5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Bates’ Guide to Physical Examination and History taking </w:t>
            </w:r>
            <w:proofErr w:type="spellStart"/>
            <w:r w:rsidRPr="00C2768B">
              <w:rPr>
                <w:color w:val="000000"/>
                <w:lang w:val="en-US"/>
              </w:rPr>
              <w:t>Twelth</w:t>
            </w:r>
            <w:proofErr w:type="spellEnd"/>
            <w:r w:rsidRPr="00C2768B">
              <w:rPr>
                <w:color w:val="000000"/>
                <w:lang w:val="en-US"/>
              </w:rPr>
              <w:t xml:space="preserve"> Edition 2016.</w:t>
            </w:r>
            <w:r w:rsidRPr="00C2768B">
              <w:rPr>
                <w:lang w:val="en-US"/>
              </w:rPr>
              <w:t xml:space="preserve"> </w:t>
            </w:r>
            <w:r w:rsidRPr="00C2768B">
              <w:rPr>
                <w:color w:val="000000"/>
                <w:lang w:val="en-US"/>
              </w:rPr>
              <w:t>Chapter 571</w:t>
            </w:r>
            <w:r w:rsidRPr="00C2768B">
              <w:rPr>
                <w:color w:val="000000"/>
              </w:rPr>
              <w:t>.</w:t>
            </w:r>
          </w:p>
          <w:p w14:paraId="7BCCC167" w14:textId="77777777" w:rsidR="00BD3DE5" w:rsidRPr="00C2768B" w:rsidRDefault="00BD3DE5" w:rsidP="00BD3DE5">
            <w:pPr>
              <w:numPr>
                <w:ilvl w:val="0"/>
                <w:numId w:val="33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Chronic renal disease Second Edition, </w:t>
            </w:r>
          </w:p>
          <w:p w14:paraId="32C0D873" w14:textId="3125CD4D" w:rsidR="00D81146" w:rsidRPr="00C2768B" w:rsidRDefault="00BD3DE5" w:rsidP="00D81146">
            <w:pPr>
              <w:tabs>
                <w:tab w:val="left" w:pos="311"/>
              </w:tabs>
              <w:ind w:left="452" w:hanging="425"/>
              <w:contextualSpacing/>
              <w:jc w:val="both"/>
              <w:rPr>
                <w:color w:val="000000"/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Edited by Paul </w:t>
            </w:r>
            <w:proofErr w:type="spellStart"/>
            <w:proofErr w:type="gramStart"/>
            <w:r w:rsidRPr="00C2768B">
              <w:rPr>
                <w:color w:val="000000"/>
                <w:lang w:val="en-US"/>
              </w:rPr>
              <w:t>L.Kimmel</w:t>
            </w:r>
            <w:proofErr w:type="spellEnd"/>
            <w:proofErr w:type="gramEnd"/>
            <w:r w:rsidRPr="00C2768B">
              <w:rPr>
                <w:color w:val="000000"/>
                <w:lang w:val="en-US"/>
              </w:rPr>
              <w:t xml:space="preserve"> and Mark </w:t>
            </w:r>
            <w:proofErr w:type="spellStart"/>
            <w:r w:rsidRPr="00C2768B">
              <w:rPr>
                <w:color w:val="000000"/>
                <w:lang w:val="en-US"/>
              </w:rPr>
              <w:t>E.Rosenberg</w:t>
            </w:r>
            <w:proofErr w:type="spellEnd"/>
            <w:r w:rsidRPr="00C2768B">
              <w:rPr>
                <w:color w:val="000000"/>
                <w:lang w:val="en-US"/>
              </w:rPr>
              <w:t xml:space="preserve"> 2020, Chapte</w:t>
            </w:r>
            <w:r w:rsidR="004B2035" w:rsidRPr="00C2768B">
              <w:rPr>
                <w:color w:val="000000"/>
                <w:lang w:val="en-US"/>
              </w:rPr>
              <w:t xml:space="preserve">r 2 Page number 19, Chapter 3. </w:t>
            </w:r>
          </w:p>
          <w:p w14:paraId="361C36FB" w14:textId="73760DFA" w:rsidR="007C2608" w:rsidRPr="007C2608" w:rsidRDefault="007C2608" w:rsidP="007C2608">
            <w:pPr>
              <w:pStyle w:val="a9"/>
              <w:numPr>
                <w:ilvl w:val="0"/>
                <w:numId w:val="33"/>
              </w:numPr>
              <w:tabs>
                <w:tab w:val="left" w:pos="311"/>
              </w:tabs>
              <w:ind w:left="470" w:hanging="470"/>
              <w:jc w:val="both"/>
              <w:rPr>
                <w:lang w:val="en-US"/>
              </w:rPr>
            </w:pPr>
            <w:r w:rsidRPr="007C2608">
              <w:rPr>
                <w:lang w:val="en-US"/>
              </w:rPr>
              <w:t xml:space="preserve">KDIGO 2021 Clinical practice guideline for the management of blood pressure in chronic kidney disease, 2021, </w:t>
            </w:r>
            <w:r>
              <w:t>р</w:t>
            </w:r>
            <w:r w:rsidRPr="007C2608">
              <w:rPr>
                <w:lang w:val="en-US"/>
              </w:rPr>
              <w:t>. 87</w:t>
            </w:r>
          </w:p>
          <w:p w14:paraId="7DF5D5CA" w14:textId="41355575" w:rsidR="00D81146" w:rsidRPr="007C2608" w:rsidRDefault="00D81146" w:rsidP="007C2608">
            <w:pPr>
              <w:pStyle w:val="a9"/>
              <w:numPr>
                <w:ilvl w:val="0"/>
                <w:numId w:val="33"/>
              </w:numPr>
              <w:tabs>
                <w:tab w:val="left" w:pos="311"/>
              </w:tabs>
              <w:ind w:left="470" w:hanging="470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C2608">
              <w:rPr>
                <w:color w:val="000000"/>
                <w:lang w:val="en-US"/>
              </w:rPr>
              <w:t>Essentials of Internal Third edition</w:t>
            </w:r>
          </w:p>
          <w:p w14:paraId="79247E88" w14:textId="5B179520" w:rsidR="004B2035" w:rsidRPr="00C2768B" w:rsidRDefault="00D81146" w:rsidP="00D81146">
            <w:pPr>
              <w:jc w:val="both"/>
              <w:rPr>
                <w:color w:val="000000"/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Nicolas J Talley, Brad </w:t>
            </w:r>
            <w:proofErr w:type="spellStart"/>
            <w:r w:rsidRPr="00C2768B">
              <w:rPr>
                <w:color w:val="000000"/>
                <w:lang w:val="en-US"/>
              </w:rPr>
              <w:t>Frankum</w:t>
            </w:r>
            <w:proofErr w:type="spellEnd"/>
            <w:r w:rsidRPr="00C2768B">
              <w:rPr>
                <w:color w:val="000000"/>
                <w:lang w:val="en-US"/>
              </w:rPr>
              <w:t xml:space="preserve"> &amp; David </w:t>
            </w:r>
            <w:proofErr w:type="spellStart"/>
            <w:r w:rsidRPr="00C2768B">
              <w:rPr>
                <w:color w:val="000000"/>
                <w:lang w:val="en-US"/>
              </w:rPr>
              <w:t>Corrow.Chapter</w:t>
            </w:r>
            <w:proofErr w:type="spellEnd"/>
            <w:r w:rsidRPr="00C2768B">
              <w:rPr>
                <w:color w:val="000000"/>
                <w:lang w:val="en-US"/>
              </w:rPr>
              <w:t xml:space="preserve"> 10.  </w:t>
            </w:r>
          </w:p>
        </w:tc>
      </w:tr>
      <w:tr w:rsidR="00BD3DE5" w:rsidRPr="00C2768B" w14:paraId="6C179E43" w14:textId="77777777" w:rsidTr="003A45D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467536" w14:textId="77777777" w:rsidR="00BD3DE5" w:rsidRPr="00C2768B" w:rsidRDefault="00BD3DE5" w:rsidP="00BD3DE5">
            <w:pPr>
              <w:jc w:val="center"/>
              <w:rPr>
                <w:color w:val="000000"/>
              </w:rPr>
            </w:pPr>
            <w:r w:rsidRPr="00C2768B">
              <w:rPr>
                <w:color w:val="000000"/>
              </w:rPr>
              <w:lastRenderedPageBreak/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98A7D" w14:textId="77777777" w:rsidR="00BD3DE5" w:rsidRPr="00C2768B" w:rsidRDefault="00BD3DE5" w:rsidP="00BD3DE5">
            <w:pPr>
              <w:jc w:val="both"/>
              <w:rPr>
                <w:color w:val="000000"/>
              </w:rPr>
            </w:pPr>
            <w:r w:rsidRPr="00C2768B">
              <w:rPr>
                <w:color w:val="000000"/>
              </w:rPr>
              <w:t>Инфекция мочевой системы (ИМС)</w:t>
            </w:r>
            <w:r w:rsidR="00C820A6" w:rsidRPr="00C2768B">
              <w:rPr>
                <w:color w:val="000000"/>
              </w:rPr>
              <w:t>.</w:t>
            </w:r>
          </w:p>
          <w:p w14:paraId="1ACEE5FE" w14:textId="77777777" w:rsidR="00C820A6" w:rsidRPr="00C2768B" w:rsidRDefault="00C820A6" w:rsidP="00BD3DE5">
            <w:pPr>
              <w:jc w:val="both"/>
              <w:rPr>
                <w:color w:val="000000"/>
              </w:rPr>
            </w:pPr>
          </w:p>
          <w:p w14:paraId="1F0B9659" w14:textId="7AC2B60C" w:rsidR="00C820A6" w:rsidRPr="00C2768B" w:rsidRDefault="00C820A6" w:rsidP="00BD3DE5">
            <w:pPr>
              <w:jc w:val="both"/>
              <w:rPr>
                <w:color w:val="000000"/>
              </w:rPr>
            </w:pPr>
            <w:r w:rsidRPr="00C2768B">
              <w:rPr>
                <w:color w:val="000000"/>
              </w:rPr>
              <w:t>Мужская репродуктивная система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21CC9" w14:textId="34BD9FAF" w:rsidR="00534926" w:rsidRPr="00FA611C" w:rsidRDefault="00BD3DE5" w:rsidP="009F2A71">
            <w:pPr>
              <w:jc w:val="both"/>
            </w:pPr>
            <w:r w:rsidRPr="00FA611C">
              <w:t>Осложненные и неосложнённые инфекции мочевой системы</w:t>
            </w:r>
            <w:r w:rsidR="001C4C6D">
              <w:t xml:space="preserve"> (ИМС)</w:t>
            </w:r>
            <w:r w:rsidRPr="00FA611C">
              <w:t xml:space="preserve">. </w:t>
            </w:r>
          </w:p>
          <w:p w14:paraId="24818676" w14:textId="77777777" w:rsidR="00534926" w:rsidRPr="00FA611C" w:rsidRDefault="00BD3DE5" w:rsidP="009F2A71">
            <w:pPr>
              <w:jc w:val="both"/>
            </w:pPr>
            <w:r w:rsidRPr="00FA611C">
              <w:t xml:space="preserve">Острый пиелонефрит, цистит, бессимптомная бактериурия. </w:t>
            </w:r>
          </w:p>
          <w:p w14:paraId="2D62AD1C" w14:textId="77777777" w:rsidR="00BD3DE5" w:rsidRPr="00FA611C" w:rsidRDefault="00BD3DE5" w:rsidP="009F2A71">
            <w:pPr>
              <w:jc w:val="both"/>
            </w:pPr>
            <w:proofErr w:type="spellStart"/>
            <w:r w:rsidRPr="00FA611C">
              <w:t>Этиопатогенез</w:t>
            </w:r>
            <w:proofErr w:type="spellEnd"/>
            <w:r w:rsidRPr="00FA611C">
              <w:t xml:space="preserve">, клинические проявления, диагностика, дифференциальная диагностика, основные принципы лечение. </w:t>
            </w:r>
          </w:p>
          <w:p w14:paraId="3D97C4CB" w14:textId="680F589A" w:rsidR="00BD3DE5" w:rsidRPr="00FA611C" w:rsidRDefault="00616FC5" w:rsidP="009F2A71">
            <w:pPr>
              <w:jc w:val="both"/>
            </w:pPr>
            <w:r w:rsidRPr="00FA611C">
              <w:t>Болевой синдром. МКБ, нефролит</w:t>
            </w:r>
            <w:r w:rsidR="00BD64F4" w:rsidRPr="00FA611C">
              <w:t>и</w:t>
            </w:r>
            <w:r w:rsidRPr="00FA611C">
              <w:t xml:space="preserve">аз. </w:t>
            </w:r>
          </w:p>
          <w:p w14:paraId="7F1F2A8E" w14:textId="11B430D1" w:rsidR="004752B8" w:rsidRPr="00FA611C" w:rsidRDefault="004752B8" w:rsidP="00BD3DE5">
            <w:pPr>
              <w:jc w:val="both"/>
            </w:pPr>
            <w:r w:rsidRPr="00FA611C">
              <w:t xml:space="preserve">Понятие о репродуктивном здоровье. </w:t>
            </w:r>
            <w:r w:rsidRPr="00FA611C">
              <w:rPr>
                <w:shd w:val="clear" w:color="auto" w:fill="FFFFFF"/>
              </w:rPr>
              <w:t xml:space="preserve">Наружные и внешние мужские половые органы. Механизм развитие мужской репродуктивной системы. </w:t>
            </w:r>
            <w:r w:rsidRPr="00FA611C">
              <w:t xml:space="preserve">Предстательная железа. Аденома простаты. Пальпация, пальцевое ректальное исследование предстательной железы. Синдром дизурия, </w:t>
            </w:r>
            <w:proofErr w:type="spellStart"/>
            <w:r w:rsidRPr="00FA611C">
              <w:t>никтурия</w:t>
            </w:r>
            <w:proofErr w:type="spellEnd"/>
            <w:r w:rsidRPr="00FA611C">
              <w:t>.</w:t>
            </w:r>
            <w:r w:rsidRPr="00FA611C">
              <w:rPr>
                <w:rFonts w:ascii="Calibri" w:hAnsi="Calibri" w:cs="Calibri"/>
              </w:rPr>
              <w:t xml:space="preserve">  </w:t>
            </w:r>
            <w:r w:rsidRPr="00FA611C">
              <w:t> Нарушения развития репродуктивной системы. Врожденные пороки развития мужских половых органов.</w:t>
            </w:r>
            <w:r w:rsidRPr="00FA611C">
              <w:rPr>
                <w:shd w:val="clear" w:color="auto" w:fill="FFFFFF"/>
              </w:rPr>
              <w:t xml:space="preserve"> </w:t>
            </w:r>
          </w:p>
          <w:p w14:paraId="59E08195" w14:textId="1286A485" w:rsidR="00FA611C" w:rsidRDefault="00BD3DE5" w:rsidP="00BD3DE5">
            <w:pPr>
              <w:jc w:val="both"/>
              <w:rPr>
                <w:b/>
                <w:lang w:val="kk-KZ"/>
              </w:rPr>
            </w:pPr>
            <w:r w:rsidRPr="00FA611C">
              <w:rPr>
                <w:b/>
                <w:lang w:val="kk-KZ"/>
              </w:rPr>
              <w:t xml:space="preserve">СРС: </w:t>
            </w:r>
            <w:r w:rsidR="00FA611C" w:rsidRPr="00FA611C">
              <w:rPr>
                <w:lang w:val="kk-KZ"/>
              </w:rPr>
              <w:t>Д</w:t>
            </w:r>
            <w:r w:rsidR="00FA611C">
              <w:rPr>
                <w:lang w:val="kk-KZ"/>
              </w:rPr>
              <w:t>иагностика и лечение</w:t>
            </w:r>
            <w:r w:rsidRPr="00FA611C">
              <w:rPr>
                <w:lang w:val="kk-KZ"/>
              </w:rPr>
              <w:t xml:space="preserve"> ИМС</w:t>
            </w:r>
            <w:r w:rsidR="004752B8" w:rsidRPr="00FA611C">
              <w:rPr>
                <w:lang w:val="kk-KZ"/>
              </w:rPr>
              <w:t>, МКБ</w:t>
            </w:r>
            <w:r w:rsidRPr="00FA611C">
              <w:rPr>
                <w:b/>
                <w:lang w:val="kk-KZ"/>
              </w:rPr>
              <w:t xml:space="preserve">. </w:t>
            </w:r>
          </w:p>
          <w:p w14:paraId="40AAC320" w14:textId="6EB77AE0" w:rsidR="00BD3DE5" w:rsidRDefault="00BD3DE5" w:rsidP="00FA611C">
            <w:pPr>
              <w:jc w:val="both"/>
            </w:pPr>
            <w:r w:rsidRPr="00FA611C">
              <w:t xml:space="preserve">Форма выполнения – </w:t>
            </w:r>
            <w:r w:rsidR="00DB13BE">
              <w:t>составить тестовые задания/кейс</w:t>
            </w:r>
            <w:r w:rsidR="00FA611C">
              <w:t xml:space="preserve"> по теме.</w:t>
            </w:r>
          </w:p>
          <w:p w14:paraId="720C769E" w14:textId="77777777" w:rsidR="009F2A71" w:rsidRPr="002D5817" w:rsidRDefault="009F2A71" w:rsidP="009F2A71">
            <w:pPr>
              <w:rPr>
                <w:rFonts w:eastAsia="TimesNewRomanPSMT"/>
                <w:b/>
              </w:rPr>
            </w:pPr>
            <w:r w:rsidRPr="002D5817">
              <w:rPr>
                <w:rFonts w:eastAsia="TimesNewRomanPSMT"/>
                <w:b/>
              </w:rPr>
              <w:t>Результаты обучения:</w:t>
            </w:r>
          </w:p>
          <w:p w14:paraId="632F7CFD" w14:textId="1D78FE8C" w:rsidR="009F2A71" w:rsidRPr="002D5817" w:rsidRDefault="009F2A71" w:rsidP="009F2A71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>умеет выявлять симптомы</w:t>
            </w:r>
            <w:r w:rsidR="001C4C6D">
              <w:rPr>
                <w:rFonts w:eastAsia="TimesNewRomanPSMT"/>
                <w:bCs/>
              </w:rPr>
              <w:t xml:space="preserve"> </w:t>
            </w:r>
            <w:r w:rsidR="00A04BE0">
              <w:rPr>
                <w:rFonts w:eastAsia="TimesNewRomanPSMT"/>
                <w:bCs/>
              </w:rPr>
              <w:t>осложненной/</w:t>
            </w:r>
            <w:r w:rsidR="00F840E0">
              <w:rPr>
                <w:rFonts w:eastAsia="TimesNewRomanPSMT"/>
                <w:bCs/>
              </w:rPr>
              <w:t>неосложненной ИМС</w:t>
            </w:r>
            <w:r w:rsidR="00A04BE0">
              <w:rPr>
                <w:rFonts w:eastAsia="TimesNewRomanPSMT"/>
                <w:bCs/>
              </w:rPr>
              <w:t>, нарушений репродуктивной системы</w:t>
            </w:r>
            <w:r w:rsidR="00F840E0">
              <w:rPr>
                <w:rFonts w:eastAsia="TimesNewRomanPSMT"/>
                <w:bCs/>
              </w:rPr>
              <w:t xml:space="preserve"> при опросе</w:t>
            </w:r>
            <w:r w:rsidRPr="002D5817">
              <w:rPr>
                <w:rFonts w:eastAsia="TimesNewRomanPSMT"/>
                <w:bCs/>
              </w:rPr>
              <w:t xml:space="preserve"> пациента;</w:t>
            </w:r>
          </w:p>
          <w:p w14:paraId="2FDADDD6" w14:textId="13B2E7B8" w:rsidR="009F2A71" w:rsidRDefault="009F2A71" w:rsidP="009F2A71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lastRenderedPageBreak/>
              <w:t xml:space="preserve">умеет технически правильно и систематизировано проводить </w:t>
            </w:r>
            <w:proofErr w:type="spellStart"/>
            <w:r w:rsidRPr="002D5817">
              <w:rPr>
                <w:rFonts w:eastAsia="TimesNewRomanPSMT"/>
                <w:bCs/>
              </w:rPr>
              <w:t>физикальное</w:t>
            </w:r>
            <w:proofErr w:type="spellEnd"/>
            <w:r w:rsidRPr="002D5817">
              <w:rPr>
                <w:rFonts w:eastAsia="TimesNewRomanPSMT"/>
                <w:bCs/>
              </w:rPr>
              <w:t xml:space="preserve"> обследование пациента с </w:t>
            </w:r>
            <w:r w:rsidR="00922935">
              <w:rPr>
                <w:rFonts w:eastAsia="TimesNewRomanPSMT"/>
                <w:bCs/>
              </w:rPr>
              <w:t>ИМС, МКБ, патологией репродуктивной системы</w:t>
            </w:r>
            <w:r w:rsidRPr="002D5817">
              <w:rPr>
                <w:rFonts w:eastAsia="TimesNewRomanPSMT"/>
                <w:bCs/>
              </w:rPr>
              <w:t>;</w:t>
            </w:r>
          </w:p>
          <w:p w14:paraId="7A7D321B" w14:textId="2BD1DE3E" w:rsidR="009F2A71" w:rsidRPr="002D5817" w:rsidRDefault="009F2A71" w:rsidP="009F2A71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>умеет выде</w:t>
            </w:r>
            <w:r>
              <w:rPr>
                <w:rFonts w:eastAsia="TimesNewRomanPSMT"/>
                <w:bCs/>
              </w:rPr>
              <w:t xml:space="preserve">лять и дифференцировать варианты </w:t>
            </w:r>
            <w:r w:rsidR="00922935">
              <w:rPr>
                <w:rFonts w:eastAsia="TimesNewRomanPSMT"/>
                <w:bCs/>
              </w:rPr>
              <w:t>осложненной и неосложненной ИМС</w:t>
            </w:r>
            <w:r w:rsidR="00A04BE0">
              <w:rPr>
                <w:rFonts w:eastAsia="TimesNewRomanPSMT"/>
                <w:bCs/>
              </w:rPr>
              <w:t>, патологий репродуктивной системы</w:t>
            </w:r>
            <w:r>
              <w:rPr>
                <w:rFonts w:eastAsia="TimesNewRomanPSMT"/>
                <w:bCs/>
              </w:rPr>
              <w:t>;</w:t>
            </w:r>
          </w:p>
          <w:p w14:paraId="71AF33B0" w14:textId="77777777" w:rsidR="009F2A71" w:rsidRDefault="009F2A71" w:rsidP="009F2A71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>может обосновать предварительный диагноз;</w:t>
            </w:r>
          </w:p>
          <w:p w14:paraId="695ED60E" w14:textId="1F7439FD" w:rsidR="009F2A71" w:rsidRPr="003C5827" w:rsidRDefault="009F2A71" w:rsidP="00535F07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982144">
              <w:rPr>
                <w:rFonts w:eastAsia="TimesNewRomanPSMT"/>
                <w:bCs/>
              </w:rPr>
              <w:t xml:space="preserve">знает </w:t>
            </w:r>
            <w:r w:rsidRPr="00982144">
              <w:rPr>
                <w:color w:val="000000"/>
              </w:rPr>
              <w:t xml:space="preserve">механизм действия, </w:t>
            </w:r>
            <w:proofErr w:type="spellStart"/>
            <w:r w:rsidRPr="00982144">
              <w:rPr>
                <w:color w:val="000000"/>
              </w:rPr>
              <w:t>фармакокинетику</w:t>
            </w:r>
            <w:proofErr w:type="spellEnd"/>
            <w:r w:rsidRPr="00982144">
              <w:rPr>
                <w:color w:val="000000"/>
              </w:rPr>
              <w:t xml:space="preserve">, побочные эффекты, показания и противопоказания основных препаратов для лечения </w:t>
            </w:r>
            <w:r w:rsidR="00A04BE0">
              <w:rPr>
                <w:color w:val="000000"/>
              </w:rPr>
              <w:t>ИМС, патологий репродукт</w:t>
            </w:r>
            <w:r w:rsidR="00535F07">
              <w:rPr>
                <w:color w:val="000000"/>
              </w:rPr>
              <w:t xml:space="preserve">ивной системы: антибиотиков, </w:t>
            </w:r>
            <w:proofErr w:type="spellStart"/>
            <w:r w:rsidR="00535F07">
              <w:rPr>
                <w:color w:val="000000"/>
              </w:rPr>
              <w:t>уросептиков</w:t>
            </w:r>
            <w:proofErr w:type="spellEnd"/>
            <w:r w:rsidR="00A04BE0">
              <w:rPr>
                <w:color w:val="000000"/>
              </w:rPr>
              <w:t xml:space="preserve">, </w:t>
            </w:r>
            <w:proofErr w:type="spellStart"/>
            <w:r w:rsidR="00A04BE0">
              <w:rPr>
                <w:color w:val="000000"/>
              </w:rPr>
              <w:t>литолитики</w:t>
            </w:r>
            <w:proofErr w:type="spellEnd"/>
            <w:r w:rsidR="00A04BE0">
              <w:rPr>
                <w:color w:val="000000"/>
              </w:rPr>
              <w:t xml:space="preserve">, </w:t>
            </w:r>
            <w:proofErr w:type="spellStart"/>
            <w:r w:rsidR="00535F07">
              <w:rPr>
                <w:color w:val="000000"/>
              </w:rPr>
              <w:t>цитомединов</w:t>
            </w:r>
            <w:proofErr w:type="spellEnd"/>
            <w:r w:rsidR="00535F07">
              <w:rPr>
                <w:color w:val="000000"/>
              </w:rPr>
              <w:t xml:space="preserve"> и др. </w:t>
            </w:r>
          </w:p>
          <w:p w14:paraId="02656D60" w14:textId="48E1614C" w:rsidR="009F2A71" w:rsidRPr="00C2768B" w:rsidRDefault="00DD221A" w:rsidP="00535F07">
            <w:pPr>
              <w:pStyle w:val="a9"/>
              <w:numPr>
                <w:ilvl w:val="0"/>
                <w:numId w:val="45"/>
              </w:numPr>
              <w:jc w:val="both"/>
              <w:rPr>
                <w:color w:val="000000"/>
              </w:rPr>
            </w:pPr>
            <w:r>
              <w:rPr>
                <w:rFonts w:eastAsia="Malgun Gothic"/>
              </w:rPr>
              <w:t>д</w:t>
            </w:r>
            <w:r w:rsidRPr="00CE4836">
              <w:rPr>
                <w:rFonts w:eastAsia="Malgun Gothic"/>
              </w:rPr>
              <w:t>емонстрир</w:t>
            </w:r>
            <w:r>
              <w:rPr>
                <w:rFonts w:eastAsia="Malgun Gothic"/>
              </w:rPr>
              <w:t xml:space="preserve">ует </w:t>
            </w:r>
            <w:r w:rsidRPr="00CE4836">
              <w:rPr>
                <w:rFonts w:eastAsia="Malgun Gothic"/>
              </w:rPr>
              <w:t xml:space="preserve">коммуникативные навыки, навыки </w:t>
            </w:r>
            <w:r>
              <w:rPr>
                <w:rFonts w:eastAsia="Malgun Gothic"/>
              </w:rPr>
              <w:t xml:space="preserve">самостоятельной работы, </w:t>
            </w:r>
            <w:r w:rsidRPr="00CE4836">
              <w:rPr>
                <w:rFonts w:eastAsia="Malgun Gothic"/>
              </w:rPr>
              <w:t>работы в команде</w:t>
            </w:r>
            <w:r>
              <w:rPr>
                <w:rFonts w:eastAsia="Malgun Gothic"/>
              </w:rPr>
              <w:t xml:space="preserve"> и с информационными ресурсами.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1B63F" w14:textId="77777777" w:rsidR="00BD3DE5" w:rsidRPr="00C2768B" w:rsidRDefault="00BD3DE5" w:rsidP="00E95953">
            <w:pPr>
              <w:numPr>
                <w:ilvl w:val="0"/>
                <w:numId w:val="31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lastRenderedPageBreak/>
              <w:t xml:space="preserve">Нефрология. Оқулық. /Қанатбаева А.Б, Қабулбаев К.А ред – М: Литтера, 2016, 12,14 Тарау. </w:t>
            </w:r>
          </w:p>
          <w:p w14:paraId="1059557A" w14:textId="77777777" w:rsidR="00BD3DE5" w:rsidRPr="00C2768B" w:rsidRDefault="00BD3DE5" w:rsidP="00E95953">
            <w:pPr>
              <w:numPr>
                <w:ilvl w:val="0"/>
                <w:numId w:val="31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 xml:space="preserve">Brenner and Rector's The Kidney, 2-Volume Set, 11th Edition, </w:t>
            </w:r>
            <w:r w:rsidRPr="00C2768B">
              <w:rPr>
                <w:shd w:val="clear" w:color="auto" w:fill="FFFFFF"/>
                <w:lang w:val="en-US"/>
              </w:rPr>
              <w:t>Alan Yu et al</w:t>
            </w:r>
            <w:r w:rsidRPr="00C2768B">
              <w:rPr>
                <w:shd w:val="clear" w:color="auto" w:fill="FFFFFF"/>
                <w:lang w:val="kk-KZ"/>
              </w:rPr>
              <w:t xml:space="preserve">. </w:t>
            </w:r>
            <w:r w:rsidRPr="00C2768B">
              <w:rPr>
                <w:lang w:val="en-US"/>
              </w:rPr>
              <w:t xml:space="preserve">2020. </w:t>
            </w:r>
            <w:r w:rsidRPr="00C2768B">
              <w:rPr>
                <w:color w:val="000000"/>
                <w:lang w:val="en-US"/>
              </w:rPr>
              <w:t>Chapter</w:t>
            </w:r>
            <w:r w:rsidRPr="00C2768B">
              <w:rPr>
                <w:color w:val="000000"/>
              </w:rPr>
              <w:t xml:space="preserve"> 36-38, 48, 72.</w:t>
            </w:r>
          </w:p>
          <w:p w14:paraId="146EC69D" w14:textId="77777777" w:rsidR="00BD64F4" w:rsidRPr="00C2768B" w:rsidRDefault="00BD3DE5" w:rsidP="00BD64F4">
            <w:pPr>
              <w:numPr>
                <w:ilvl w:val="0"/>
                <w:numId w:val="31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Harrisons Principles of Internal Medicine 19th Edition 20</w:t>
            </w:r>
            <w:r w:rsidR="00BD64F4" w:rsidRPr="00C2768B">
              <w:rPr>
                <w:color w:val="000000"/>
                <w:lang w:val="en-US"/>
              </w:rPr>
              <w:t>15. Part 2, page number 288 – 3</w:t>
            </w:r>
            <w:r w:rsidR="00BD64F4" w:rsidRPr="00C2768B">
              <w:rPr>
                <w:color w:val="000000"/>
              </w:rPr>
              <w:t>24.</w:t>
            </w:r>
          </w:p>
          <w:p w14:paraId="694E8A86" w14:textId="75067977" w:rsidR="00BD64F4" w:rsidRPr="00C2768B" w:rsidRDefault="00BD64F4" w:rsidP="00BD64F4">
            <w:pPr>
              <w:numPr>
                <w:ilvl w:val="0"/>
                <w:numId w:val="31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Davidson’s Principles &amp; Practice </w:t>
            </w:r>
            <w:proofErr w:type="gramStart"/>
            <w:r w:rsidRPr="00C2768B">
              <w:rPr>
                <w:color w:val="000000"/>
                <w:lang w:val="en-US"/>
              </w:rPr>
              <w:t>Of</w:t>
            </w:r>
            <w:proofErr w:type="gramEnd"/>
            <w:r w:rsidRPr="00C2768B">
              <w:rPr>
                <w:color w:val="000000"/>
                <w:lang w:val="en-US"/>
              </w:rPr>
              <w:t xml:space="preserve"> Medicine 23th Edition 2018. Part 2, page 461-525</w:t>
            </w:r>
          </w:p>
          <w:p w14:paraId="3FC373B4" w14:textId="77777777" w:rsidR="00BD3DE5" w:rsidRPr="00C2768B" w:rsidRDefault="00E95953" w:rsidP="00E95953">
            <w:pPr>
              <w:numPr>
                <w:ilvl w:val="0"/>
                <w:numId w:val="31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Nephrology secrets, fourth edition edited by Edgar V. Lerma, 2019</w:t>
            </w:r>
            <w:r w:rsidR="004D4B94" w:rsidRPr="00C2768B">
              <w:rPr>
                <w:color w:val="000000"/>
                <w:lang w:val="en-US"/>
              </w:rPr>
              <w:t xml:space="preserve"> Part I, VIII (Chapter 44).</w:t>
            </w:r>
          </w:p>
          <w:p w14:paraId="483A9A74" w14:textId="77777777" w:rsidR="00E95953" w:rsidRPr="00C2768B" w:rsidRDefault="00E95953" w:rsidP="00E95953">
            <w:pPr>
              <w:numPr>
                <w:ilvl w:val="0"/>
                <w:numId w:val="31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</w:rPr>
              <w:t>М</w:t>
            </w:r>
            <w:proofErr w:type="spellStart"/>
            <w:r w:rsidRPr="00C2768B">
              <w:rPr>
                <w:color w:val="000000"/>
                <w:lang w:val="en-US"/>
              </w:rPr>
              <w:t>acleod’s</w:t>
            </w:r>
            <w:proofErr w:type="spellEnd"/>
            <w:r w:rsidRPr="00C2768B">
              <w:rPr>
                <w:color w:val="000000"/>
                <w:lang w:val="en-US"/>
              </w:rPr>
              <w:t xml:space="preserve"> Clinical examination 14 </w:t>
            </w:r>
            <w:proofErr w:type="spellStart"/>
            <w:r w:rsidRPr="00C2768B">
              <w:rPr>
                <w:color w:val="000000"/>
                <w:lang w:val="en-US"/>
              </w:rPr>
              <w:t>th</w:t>
            </w:r>
            <w:proofErr w:type="spellEnd"/>
            <w:r w:rsidRPr="00C2768B">
              <w:rPr>
                <w:color w:val="000000"/>
                <w:lang w:val="en-US"/>
              </w:rPr>
              <w:t xml:space="preserve"> Edition. Edited by </w:t>
            </w:r>
            <w:proofErr w:type="spellStart"/>
            <w:proofErr w:type="gramStart"/>
            <w:r w:rsidRPr="00C2768B">
              <w:rPr>
                <w:color w:val="000000"/>
                <w:lang w:val="en-US"/>
              </w:rPr>
              <w:t>J.Alastair</w:t>
            </w:r>
            <w:proofErr w:type="spellEnd"/>
            <w:proofErr w:type="gramEnd"/>
            <w:r w:rsidRPr="00C2768B">
              <w:rPr>
                <w:color w:val="000000"/>
                <w:lang w:val="en-US"/>
              </w:rPr>
              <w:t xml:space="preserve"> Innes, Anna R. Dover, Karen </w:t>
            </w:r>
            <w:proofErr w:type="spellStart"/>
            <w:r w:rsidRPr="00C2768B">
              <w:rPr>
                <w:color w:val="000000"/>
                <w:lang w:val="en-US"/>
              </w:rPr>
              <w:t>Fairhurst</w:t>
            </w:r>
            <w:proofErr w:type="spellEnd"/>
            <w:r w:rsidRPr="00C2768B">
              <w:rPr>
                <w:color w:val="000000"/>
                <w:lang w:val="en-US"/>
              </w:rPr>
              <w:t>, Section 2, page number 237. </w:t>
            </w:r>
          </w:p>
          <w:p w14:paraId="102123B3" w14:textId="77777777" w:rsidR="00D81146" w:rsidRPr="00C2768B" w:rsidRDefault="00E95953" w:rsidP="00D81146">
            <w:pPr>
              <w:numPr>
                <w:ilvl w:val="0"/>
                <w:numId w:val="31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lastRenderedPageBreak/>
              <w:t xml:space="preserve">Lippincott Illustrated </w:t>
            </w:r>
            <w:proofErr w:type="gramStart"/>
            <w:r w:rsidRPr="00C2768B">
              <w:rPr>
                <w:color w:val="000000"/>
                <w:lang w:val="en-US"/>
              </w:rPr>
              <w:t>review</w:t>
            </w:r>
            <w:proofErr w:type="gramEnd"/>
            <w:r w:rsidRPr="00C2768B">
              <w:rPr>
                <w:color w:val="000000"/>
                <w:lang w:val="en-US"/>
              </w:rPr>
              <w:t xml:space="preserve"> Pharmacology seventh edition, 2019. Chapter 17.</w:t>
            </w:r>
          </w:p>
          <w:p w14:paraId="12BFE09C" w14:textId="77777777" w:rsidR="00D81146" w:rsidRPr="00C2768B" w:rsidRDefault="00E95953" w:rsidP="00D81146">
            <w:pPr>
              <w:numPr>
                <w:ilvl w:val="0"/>
                <w:numId w:val="31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Bates’ Guide to Physical Examination and History taking </w:t>
            </w:r>
            <w:proofErr w:type="spellStart"/>
            <w:r w:rsidRPr="00C2768B">
              <w:rPr>
                <w:color w:val="000000"/>
                <w:lang w:val="en-US"/>
              </w:rPr>
              <w:t>Twelth</w:t>
            </w:r>
            <w:proofErr w:type="spellEnd"/>
            <w:r w:rsidRPr="00C2768B">
              <w:rPr>
                <w:color w:val="000000"/>
                <w:lang w:val="en-US"/>
              </w:rPr>
              <w:t xml:space="preserve"> Edition 2016.</w:t>
            </w:r>
            <w:r w:rsidRPr="00C2768B">
              <w:rPr>
                <w:lang w:val="en-US"/>
              </w:rPr>
              <w:t xml:space="preserve"> </w:t>
            </w:r>
            <w:r w:rsidRPr="00C2768B">
              <w:rPr>
                <w:color w:val="000000"/>
                <w:lang w:val="en-US"/>
              </w:rPr>
              <w:t>Chapter</w:t>
            </w:r>
            <w:r w:rsidRPr="00C2768B">
              <w:rPr>
                <w:color w:val="000000"/>
              </w:rPr>
              <w:t xml:space="preserve"> 571</w:t>
            </w:r>
            <w:r w:rsidR="00D81146" w:rsidRPr="00C2768B">
              <w:rPr>
                <w:color w:val="000000"/>
              </w:rPr>
              <w:t xml:space="preserve">. 14. </w:t>
            </w:r>
          </w:p>
          <w:p w14:paraId="29EBCA57" w14:textId="77777777" w:rsidR="007C4C45" w:rsidRPr="00C2768B" w:rsidRDefault="00D81146" w:rsidP="007C4C45">
            <w:pPr>
              <w:numPr>
                <w:ilvl w:val="0"/>
                <w:numId w:val="31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 xml:space="preserve">Essentials of Internal Third </w:t>
            </w:r>
            <w:proofErr w:type="spellStart"/>
            <w:r w:rsidRPr="00C2768B">
              <w:rPr>
                <w:color w:val="000000"/>
                <w:lang w:val="en-US"/>
              </w:rPr>
              <w:t>editionNicolas</w:t>
            </w:r>
            <w:proofErr w:type="spellEnd"/>
            <w:r w:rsidRPr="00C2768B">
              <w:rPr>
                <w:color w:val="000000"/>
                <w:lang w:val="en-US"/>
              </w:rPr>
              <w:t xml:space="preserve"> J Talley, Brad </w:t>
            </w:r>
            <w:proofErr w:type="spellStart"/>
            <w:r w:rsidRPr="00C2768B">
              <w:rPr>
                <w:color w:val="000000"/>
                <w:lang w:val="en-US"/>
              </w:rPr>
              <w:t>Frankum</w:t>
            </w:r>
            <w:proofErr w:type="spellEnd"/>
            <w:r w:rsidRPr="00C2768B">
              <w:rPr>
                <w:color w:val="000000"/>
                <w:lang w:val="en-US"/>
              </w:rPr>
              <w:t xml:space="preserve"> &amp; David </w:t>
            </w:r>
            <w:proofErr w:type="spellStart"/>
            <w:r w:rsidRPr="00C2768B">
              <w:rPr>
                <w:color w:val="000000"/>
                <w:lang w:val="en-US"/>
              </w:rPr>
              <w:t>Corrow.Chapter</w:t>
            </w:r>
            <w:proofErr w:type="spellEnd"/>
            <w:r w:rsidR="007C4C45" w:rsidRPr="00C2768B">
              <w:rPr>
                <w:color w:val="000000"/>
                <w:lang w:val="en-US"/>
              </w:rPr>
              <w:t xml:space="preserve"> </w:t>
            </w:r>
          </w:p>
          <w:p w14:paraId="3E5519D3" w14:textId="5E17004F" w:rsidR="007C4C45" w:rsidRPr="00C2768B" w:rsidRDefault="007C4C45" w:rsidP="007C4C45">
            <w:pPr>
              <w:numPr>
                <w:ilvl w:val="0"/>
                <w:numId w:val="31"/>
              </w:numPr>
              <w:tabs>
                <w:tab w:val="left" w:pos="311"/>
              </w:tabs>
              <w:ind w:left="311" w:hanging="284"/>
              <w:jc w:val="both"/>
              <w:rPr>
                <w:lang w:val="kk-KZ"/>
              </w:rPr>
            </w:pPr>
            <w:r w:rsidRPr="00C2768B">
              <w:rPr>
                <w:bCs/>
                <w:color w:val="000000"/>
                <w:lang w:val="en-US"/>
              </w:rPr>
              <w:t>Robbins Essential Pathology, 2021.</w:t>
            </w:r>
          </w:p>
          <w:p w14:paraId="41E0E756" w14:textId="08BA1F6A" w:rsidR="00E95953" w:rsidRPr="00C2768B" w:rsidRDefault="00E95953" w:rsidP="00D81146">
            <w:pPr>
              <w:tabs>
                <w:tab w:val="left" w:pos="311"/>
              </w:tabs>
              <w:ind w:left="311"/>
              <w:jc w:val="both"/>
              <w:rPr>
                <w:lang w:val="kk-KZ"/>
              </w:rPr>
            </w:pPr>
          </w:p>
        </w:tc>
      </w:tr>
      <w:tr w:rsidR="00BD3DE5" w:rsidRPr="00C2768B" w14:paraId="74E2F4BA" w14:textId="77777777" w:rsidTr="003A45D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F703E" w14:textId="78C63C97" w:rsidR="00BD3DE5" w:rsidRPr="00C2768B" w:rsidRDefault="00BD3DE5" w:rsidP="00BD3DE5">
            <w:pPr>
              <w:jc w:val="center"/>
            </w:pPr>
            <w:r w:rsidRPr="00C2768B">
              <w:rPr>
                <w:color w:val="000000"/>
              </w:rPr>
              <w:lastRenderedPageBreak/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8C152" w14:textId="51FEDFFE" w:rsidR="00BD3DE5" w:rsidRPr="00C2768B" w:rsidRDefault="004600D5" w:rsidP="004600D5">
            <w:pPr>
              <w:jc w:val="both"/>
            </w:pPr>
            <w:proofErr w:type="spellStart"/>
            <w:r>
              <w:t>Нефрологические</w:t>
            </w:r>
            <w:proofErr w:type="spellEnd"/>
            <w:r>
              <w:t xml:space="preserve"> аспекты у беременных </w:t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  <w:r w:rsidR="00BD3DE5" w:rsidRPr="00C2768B">
              <w:br/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CB97D" w14:textId="1341C09F" w:rsidR="00BF323A" w:rsidRDefault="00BF323A" w:rsidP="00BD3DE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Анатомо-функциональные изменения почек и мочевых путей при физиологической беременности. </w:t>
            </w:r>
          </w:p>
          <w:p w14:paraId="4EA57554" w14:textId="76A8B72F" w:rsidR="00271FE3" w:rsidRDefault="00BF323A" w:rsidP="00BD3DE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Заболевания почек, индуцированные беременностью: о</w:t>
            </w:r>
            <w:r w:rsidR="00BC3CE6">
              <w:rPr>
                <w:shd w:val="clear" w:color="auto" w:fill="FFFFFF"/>
              </w:rPr>
              <w:t>сложненная и неосложненная и</w:t>
            </w:r>
            <w:r w:rsidR="00271FE3">
              <w:rPr>
                <w:shd w:val="clear" w:color="auto" w:fill="FFFFFF"/>
              </w:rPr>
              <w:t>нфекци</w:t>
            </w:r>
            <w:r w:rsidR="00BC3CE6">
              <w:rPr>
                <w:shd w:val="clear" w:color="auto" w:fill="FFFFFF"/>
              </w:rPr>
              <w:t>я</w:t>
            </w:r>
            <w:r w:rsidR="00271FE3">
              <w:rPr>
                <w:shd w:val="clear" w:color="auto" w:fill="FFFFFF"/>
              </w:rPr>
              <w:t xml:space="preserve"> мочевой системы (бессимптомная бактериурия, острый цистит, острый пиелонефрит)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уросепсис</w:t>
            </w:r>
            <w:proofErr w:type="spellEnd"/>
            <w:r>
              <w:rPr>
                <w:shd w:val="clear" w:color="auto" w:fill="FFFFFF"/>
              </w:rPr>
              <w:t>; ОПП</w:t>
            </w:r>
            <w:r w:rsidR="00A67343">
              <w:rPr>
                <w:shd w:val="clear" w:color="auto" w:fill="FFFFFF"/>
              </w:rPr>
              <w:t xml:space="preserve">. </w:t>
            </w:r>
          </w:p>
          <w:p w14:paraId="2A07CC69" w14:textId="60305CD6" w:rsidR="00BF323A" w:rsidRDefault="00BF323A" w:rsidP="00271FE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АГ беременных, </w:t>
            </w:r>
            <w:proofErr w:type="spellStart"/>
            <w:r>
              <w:rPr>
                <w:shd w:val="clear" w:color="auto" w:fill="FFFFFF"/>
              </w:rPr>
              <w:t>преэклампсия</w:t>
            </w:r>
            <w:proofErr w:type="spellEnd"/>
            <w:r>
              <w:rPr>
                <w:shd w:val="clear" w:color="auto" w:fill="FFFFFF"/>
              </w:rPr>
              <w:t xml:space="preserve">, эклампсия и другие проявления эндотелиальной дисфункции. </w:t>
            </w:r>
          </w:p>
          <w:p w14:paraId="3A667986" w14:textId="4E376117" w:rsidR="00193B6F" w:rsidRDefault="00193B6F" w:rsidP="00271FE3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Нефрологические</w:t>
            </w:r>
            <w:proofErr w:type="spellEnd"/>
            <w:r>
              <w:rPr>
                <w:shd w:val="clear" w:color="auto" w:fill="FFFFFF"/>
              </w:rPr>
              <w:t xml:space="preserve"> аспекты «ранней» и «поздней» </w:t>
            </w:r>
            <w:proofErr w:type="spellStart"/>
            <w:r>
              <w:rPr>
                <w:shd w:val="clear" w:color="auto" w:fill="FFFFFF"/>
              </w:rPr>
              <w:t>преэклампсии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</w:p>
          <w:p w14:paraId="142905E2" w14:textId="078A9F78" w:rsidR="00BF323A" w:rsidRDefault="00BF323A" w:rsidP="00BF323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Беременность у женщин заболеваниями почек: </w:t>
            </w:r>
            <w:proofErr w:type="spellStart"/>
            <w:r>
              <w:rPr>
                <w:shd w:val="clear" w:color="auto" w:fill="FFFFFF"/>
              </w:rPr>
              <w:t>гломерулярные</w:t>
            </w:r>
            <w:proofErr w:type="spellEnd"/>
            <w:r>
              <w:rPr>
                <w:shd w:val="clear" w:color="auto" w:fill="FFFFFF"/>
              </w:rPr>
              <w:t xml:space="preserve"> заболевания, хроническая болезнь почек, состояние после трансплантации почки. </w:t>
            </w:r>
          </w:p>
          <w:p w14:paraId="2BD66850" w14:textId="35B17B62" w:rsidR="00C846E1" w:rsidRPr="00C2768B" w:rsidRDefault="00C846E1" w:rsidP="00271FE3">
            <w:pPr>
              <w:jc w:val="both"/>
            </w:pPr>
            <w:r>
              <w:rPr>
                <w:shd w:val="clear" w:color="auto" w:fill="FFFFFF"/>
              </w:rPr>
              <w:t xml:space="preserve">Медицинские показания для искусственного прерывания во беременности при заболевании почек. </w:t>
            </w:r>
          </w:p>
          <w:p w14:paraId="0C9F056F" w14:textId="77777777" w:rsidR="00BD3DE5" w:rsidRPr="00C2768B" w:rsidRDefault="00BD3DE5" w:rsidP="00BD3DE5"/>
          <w:p w14:paraId="24AFEF11" w14:textId="45C72CB9" w:rsidR="00193B6F" w:rsidRDefault="00BD3DE5" w:rsidP="00BD3DE5">
            <w:pPr>
              <w:jc w:val="both"/>
            </w:pPr>
            <w:r w:rsidRPr="00C2768B">
              <w:rPr>
                <w:b/>
                <w:lang w:val="kk-KZ"/>
              </w:rPr>
              <w:t>СРС:</w:t>
            </w:r>
            <w:r w:rsidRPr="00C2768B">
              <w:t xml:space="preserve"> </w:t>
            </w:r>
            <w:r w:rsidR="00193B6F">
              <w:t>Беременность с заболеванием почек</w:t>
            </w:r>
          </w:p>
          <w:p w14:paraId="4BA0381C" w14:textId="51B71268" w:rsidR="00BD3DE5" w:rsidRPr="00C2768B" w:rsidRDefault="00BD3DE5" w:rsidP="00BD3DE5">
            <w:pPr>
              <w:jc w:val="both"/>
            </w:pPr>
            <w:r w:rsidRPr="00C2768B">
              <w:t xml:space="preserve">Форма выполнения – </w:t>
            </w:r>
            <w:r w:rsidR="00DB13BE">
              <w:t>кейс</w:t>
            </w:r>
          </w:p>
          <w:p w14:paraId="17B34975" w14:textId="77777777" w:rsidR="00DB3555" w:rsidRPr="002D5817" w:rsidRDefault="00DB3555" w:rsidP="00DB3555">
            <w:pPr>
              <w:rPr>
                <w:rFonts w:eastAsia="TimesNewRomanPSMT"/>
                <w:b/>
              </w:rPr>
            </w:pPr>
            <w:r w:rsidRPr="002D5817">
              <w:rPr>
                <w:rFonts w:eastAsia="TimesNewRomanPSMT"/>
                <w:b/>
              </w:rPr>
              <w:t>Результаты обучения:</w:t>
            </w:r>
          </w:p>
          <w:p w14:paraId="5415DE33" w14:textId="518D60B4" w:rsidR="00DB3555" w:rsidRPr="002D5817" w:rsidRDefault="00DB3555" w:rsidP="00DB3555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>умеет выявлять</w:t>
            </w:r>
            <w:r>
              <w:rPr>
                <w:rFonts w:eastAsia="TimesNewRomanPSMT"/>
                <w:bCs/>
              </w:rPr>
              <w:t xml:space="preserve"> физиологические и </w:t>
            </w:r>
            <w:proofErr w:type="spellStart"/>
            <w:r>
              <w:rPr>
                <w:rFonts w:eastAsia="TimesNewRomanPSMT"/>
                <w:bCs/>
              </w:rPr>
              <w:t>патофизиологиеские</w:t>
            </w:r>
            <w:proofErr w:type="spellEnd"/>
            <w:r>
              <w:rPr>
                <w:rFonts w:eastAsia="TimesNewRomanPSMT"/>
                <w:bCs/>
              </w:rPr>
              <w:t xml:space="preserve"> отклонения при беременности при опросе</w:t>
            </w:r>
            <w:r w:rsidRPr="002D5817">
              <w:rPr>
                <w:rFonts w:eastAsia="TimesNewRomanPSMT"/>
                <w:bCs/>
              </w:rPr>
              <w:t xml:space="preserve"> пациента;</w:t>
            </w:r>
          </w:p>
          <w:p w14:paraId="65FA3C6B" w14:textId="69618E91" w:rsidR="00DB3555" w:rsidRDefault="00DB3555" w:rsidP="00DB3555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 xml:space="preserve">умеет технически правильно и систематизировано проводить </w:t>
            </w:r>
            <w:proofErr w:type="spellStart"/>
            <w:r w:rsidRPr="002D5817">
              <w:rPr>
                <w:rFonts w:eastAsia="TimesNewRomanPSMT"/>
                <w:bCs/>
              </w:rPr>
              <w:t>физикальное</w:t>
            </w:r>
            <w:proofErr w:type="spellEnd"/>
            <w:r w:rsidRPr="002D5817">
              <w:rPr>
                <w:rFonts w:eastAsia="TimesNewRomanPSMT"/>
                <w:bCs/>
              </w:rPr>
              <w:t xml:space="preserve"> обследование </w:t>
            </w:r>
            <w:r w:rsidR="00E11B22">
              <w:rPr>
                <w:rFonts w:eastAsia="TimesNewRomanPSMT"/>
                <w:bCs/>
              </w:rPr>
              <w:t xml:space="preserve">беременных </w:t>
            </w:r>
            <w:r>
              <w:rPr>
                <w:rFonts w:eastAsia="TimesNewRomanPSMT"/>
                <w:bCs/>
              </w:rPr>
              <w:t xml:space="preserve">ИМС, </w:t>
            </w:r>
            <w:r w:rsidR="00E11B22">
              <w:rPr>
                <w:rFonts w:eastAsia="TimesNewRomanPSMT"/>
                <w:bCs/>
              </w:rPr>
              <w:t xml:space="preserve">АГ, </w:t>
            </w:r>
            <w:proofErr w:type="spellStart"/>
            <w:r w:rsidR="00E11B22">
              <w:rPr>
                <w:rFonts w:eastAsia="TimesNewRomanPSMT"/>
                <w:bCs/>
              </w:rPr>
              <w:t>гломерулярными</w:t>
            </w:r>
            <w:proofErr w:type="spellEnd"/>
            <w:r w:rsidR="00E11B22">
              <w:rPr>
                <w:rFonts w:eastAsia="TimesNewRomanPSMT"/>
                <w:bCs/>
              </w:rPr>
              <w:t xml:space="preserve"> заболеваниями, почечной недостаточностью, после трансплантации почки</w:t>
            </w:r>
            <w:r w:rsidRPr="002D5817">
              <w:rPr>
                <w:rFonts w:eastAsia="TimesNewRomanPSMT"/>
                <w:bCs/>
              </w:rPr>
              <w:t>;</w:t>
            </w:r>
          </w:p>
          <w:p w14:paraId="4BECB24E" w14:textId="133905C1" w:rsidR="00DB3555" w:rsidRPr="002D5817" w:rsidRDefault="00DB3555" w:rsidP="00DB3555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lastRenderedPageBreak/>
              <w:t>умеет выде</w:t>
            </w:r>
            <w:r>
              <w:rPr>
                <w:rFonts w:eastAsia="TimesNewRomanPSMT"/>
                <w:bCs/>
              </w:rPr>
              <w:t xml:space="preserve">лять и дифференцировать варианты осложненной и неосложненной ИМС, </w:t>
            </w:r>
            <w:proofErr w:type="spellStart"/>
            <w:r w:rsidR="00E11B22">
              <w:rPr>
                <w:rFonts w:eastAsia="TimesNewRomanPSMT"/>
                <w:bCs/>
              </w:rPr>
              <w:t>гломерулярных</w:t>
            </w:r>
            <w:proofErr w:type="spellEnd"/>
            <w:r w:rsidR="00E11B22">
              <w:rPr>
                <w:rFonts w:eastAsia="TimesNewRomanPSMT"/>
                <w:bCs/>
              </w:rPr>
              <w:t xml:space="preserve"> заболеваний, почечной недостаточности</w:t>
            </w:r>
            <w:r>
              <w:rPr>
                <w:rFonts w:eastAsia="TimesNewRomanPSMT"/>
                <w:bCs/>
              </w:rPr>
              <w:t>;</w:t>
            </w:r>
          </w:p>
          <w:p w14:paraId="52814795" w14:textId="77777777" w:rsidR="00DB3555" w:rsidRDefault="00DB3555" w:rsidP="00DB3555">
            <w:pPr>
              <w:pStyle w:val="a9"/>
              <w:numPr>
                <w:ilvl w:val="0"/>
                <w:numId w:val="45"/>
              </w:numPr>
              <w:jc w:val="both"/>
              <w:rPr>
                <w:rFonts w:eastAsia="TimesNewRomanPSMT"/>
                <w:bCs/>
              </w:rPr>
            </w:pPr>
            <w:r w:rsidRPr="002D5817">
              <w:rPr>
                <w:rFonts w:eastAsia="TimesNewRomanPSMT"/>
                <w:bCs/>
              </w:rPr>
              <w:t>может обосновать предварительный диагноз;</w:t>
            </w:r>
          </w:p>
          <w:p w14:paraId="564E2E90" w14:textId="77777777" w:rsidR="00A12A59" w:rsidRPr="00A12A59" w:rsidRDefault="00DB3555" w:rsidP="00DB3555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982144">
              <w:rPr>
                <w:rFonts w:eastAsia="TimesNewRomanPSMT"/>
                <w:bCs/>
              </w:rPr>
              <w:t xml:space="preserve">знает </w:t>
            </w:r>
            <w:r w:rsidRPr="00982144">
              <w:rPr>
                <w:color w:val="000000"/>
              </w:rPr>
              <w:t xml:space="preserve">механизм действия, </w:t>
            </w:r>
            <w:proofErr w:type="spellStart"/>
            <w:r w:rsidRPr="00982144">
              <w:rPr>
                <w:color w:val="000000"/>
              </w:rPr>
              <w:t>фармакокинетику</w:t>
            </w:r>
            <w:proofErr w:type="spellEnd"/>
            <w:r w:rsidRPr="00982144">
              <w:rPr>
                <w:color w:val="000000"/>
              </w:rPr>
              <w:t>, побочные эффекты, показания и проти</w:t>
            </w:r>
            <w:r w:rsidR="00A12A59">
              <w:rPr>
                <w:color w:val="000000"/>
              </w:rPr>
              <w:t xml:space="preserve">вопоказания основных препаратов, применяемых при беременности; </w:t>
            </w:r>
          </w:p>
          <w:p w14:paraId="04812F56" w14:textId="1B7D4992" w:rsidR="00BD3DE5" w:rsidRPr="00A12A59" w:rsidRDefault="00DB3555" w:rsidP="00BD3DE5">
            <w:pPr>
              <w:pStyle w:val="a9"/>
              <w:numPr>
                <w:ilvl w:val="0"/>
                <w:numId w:val="45"/>
              </w:numPr>
              <w:ind w:left="284" w:firstLine="0"/>
              <w:jc w:val="both"/>
              <w:rPr>
                <w:rFonts w:eastAsia="TimesNewRomanPSMT"/>
                <w:bCs/>
              </w:rPr>
            </w:pPr>
            <w:r w:rsidRPr="00A12A59">
              <w:rPr>
                <w:rFonts w:eastAsia="Malgun Gothic"/>
              </w:rPr>
              <w:t>демонстрирует коммуникативные навыки, навыки самостоятельной работы, работы в команде и с информационными ресурсами.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1A239" w14:textId="79A2FC2A" w:rsidR="00BD3DE5" w:rsidRPr="00C2768B" w:rsidRDefault="00BD3DE5" w:rsidP="00032ABF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lastRenderedPageBreak/>
              <w:t xml:space="preserve">Нефрология. Оқулық. /Қанатбаева А.Б, Қабулбаев К.А ред – М: Литтера, 2016, </w:t>
            </w:r>
            <w:r w:rsidR="00B775B1">
              <w:rPr>
                <w:lang w:val="kk-KZ"/>
              </w:rPr>
              <w:t>197-204</w:t>
            </w:r>
            <w:r w:rsidRPr="00C2768B">
              <w:rPr>
                <w:lang w:val="kk-KZ"/>
              </w:rPr>
              <w:t xml:space="preserve"> Тарау. </w:t>
            </w:r>
          </w:p>
          <w:p w14:paraId="38B95673" w14:textId="14309382" w:rsidR="00BD3DE5" w:rsidRPr="00C2768B" w:rsidRDefault="00BD3DE5" w:rsidP="00032ABF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 xml:space="preserve">Brenner and Rector's The Kidney, 2-Volume Set, 11th Edition, </w:t>
            </w:r>
            <w:r w:rsidRPr="00C2768B">
              <w:rPr>
                <w:shd w:val="clear" w:color="auto" w:fill="FFFFFF"/>
                <w:lang w:val="en-US"/>
              </w:rPr>
              <w:t>Alan Yu et al</w:t>
            </w:r>
            <w:r w:rsidRPr="00C2768B">
              <w:rPr>
                <w:shd w:val="clear" w:color="auto" w:fill="FFFFFF"/>
                <w:lang w:val="kk-KZ"/>
              </w:rPr>
              <w:t xml:space="preserve">. </w:t>
            </w:r>
            <w:r w:rsidRPr="00C2768B">
              <w:rPr>
                <w:lang w:val="en-US"/>
              </w:rPr>
              <w:t xml:space="preserve">2020. </w:t>
            </w:r>
            <w:r w:rsidRPr="00C2768B">
              <w:rPr>
                <w:color w:val="000000"/>
                <w:lang w:val="en-US"/>
              </w:rPr>
              <w:t>Chapter</w:t>
            </w:r>
            <w:r w:rsidR="00BE488E">
              <w:rPr>
                <w:color w:val="000000"/>
              </w:rPr>
              <w:t xml:space="preserve"> 13-17, 24, 1622-1653</w:t>
            </w:r>
            <w:r w:rsidRPr="00C2768B">
              <w:rPr>
                <w:color w:val="000000"/>
              </w:rPr>
              <w:t>.</w:t>
            </w:r>
          </w:p>
          <w:p w14:paraId="3936496D" w14:textId="77777777" w:rsidR="00BD3DE5" w:rsidRPr="00C2768B" w:rsidRDefault="00BD3DE5" w:rsidP="00032ABF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Harrisons Principles of Internal Medicine 19th Edition 2015. Part 2, page number 288 – 315</w:t>
            </w:r>
            <w:r w:rsidRPr="00C2768B">
              <w:rPr>
                <w:color w:val="000000"/>
              </w:rPr>
              <w:t>.</w:t>
            </w:r>
          </w:p>
          <w:p w14:paraId="72ABB7A8" w14:textId="77777777" w:rsidR="00470912" w:rsidRPr="00C2768B" w:rsidRDefault="00BD3DE5" w:rsidP="00032ABF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rPr>
                <w:rStyle w:val="inline"/>
                <w:lang w:val="kk-KZ"/>
              </w:rPr>
            </w:pPr>
            <w:r w:rsidRPr="00C2768B">
              <w:rPr>
                <w:lang w:val="en-US"/>
              </w:rPr>
              <w:t>Critical Care Nephrology, 3rd Edition.</w:t>
            </w:r>
            <w:r w:rsidRPr="00C2768B">
              <w:rPr>
                <w:rStyle w:val="ad"/>
                <w:lang w:val="en-US"/>
              </w:rPr>
              <w:t> </w:t>
            </w:r>
            <w:r w:rsidRPr="00C2768B">
              <w:rPr>
                <w:rStyle w:val="ad"/>
                <w:b w:val="0"/>
              </w:rPr>
              <w:t>С</w:t>
            </w:r>
            <w:r w:rsidRPr="00C2768B">
              <w:rPr>
                <w:rStyle w:val="inline"/>
                <w:lang w:val="en-US"/>
              </w:rPr>
              <w:t>.</w:t>
            </w:r>
            <w:proofErr w:type="spellStart"/>
            <w:r w:rsidRPr="00C2768B">
              <w:rPr>
                <w:rStyle w:val="inline"/>
                <w:lang w:val="en-US"/>
              </w:rPr>
              <w:t>Ronco</w:t>
            </w:r>
            <w:proofErr w:type="spellEnd"/>
            <w:r w:rsidRPr="00C2768B">
              <w:rPr>
                <w:rStyle w:val="inline"/>
                <w:lang w:val="en-US"/>
              </w:rPr>
              <w:t xml:space="preserve">. 2019, </w:t>
            </w:r>
            <w:r w:rsidRPr="00C2768B">
              <w:rPr>
                <w:color w:val="000000"/>
                <w:lang w:val="en-US"/>
              </w:rPr>
              <w:t>Chapter 54, 64-70.</w:t>
            </w:r>
          </w:p>
          <w:p w14:paraId="40B198CC" w14:textId="4014A098" w:rsidR="00F73C42" w:rsidRPr="00C2768B" w:rsidRDefault="007C585F" w:rsidP="00032ABF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Nephrology secrets, fourth edition edited by Edgar V. Lerma, 2019</w:t>
            </w:r>
            <w:r w:rsidR="00470912" w:rsidRPr="00C2768B">
              <w:rPr>
                <w:color w:val="000000"/>
                <w:lang w:val="en-US"/>
              </w:rPr>
              <w:t>, Part I, XII (Chapter 46).</w:t>
            </w:r>
          </w:p>
          <w:p w14:paraId="783FB22F" w14:textId="77777777" w:rsidR="00CB2D4A" w:rsidRPr="00C2768B" w:rsidRDefault="00F73C42" w:rsidP="00032ABF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t>CURRENT Diagnosis / Treatment: Nephrology and Hypertension, 2</w:t>
            </w:r>
            <w:proofErr w:type="spellStart"/>
            <w:r w:rsidRPr="00C2768B">
              <w:rPr>
                <w:vertAlign w:val="superscript"/>
                <w:lang w:val="en-US"/>
              </w:rPr>
              <w:t>nd</w:t>
            </w:r>
            <w:proofErr w:type="spellEnd"/>
            <w:r w:rsidRPr="00C2768B">
              <w:rPr>
                <w:lang w:val="en-US"/>
              </w:rPr>
              <w:t xml:space="preserve"> Edition. Edgar V. Lerma et al. 2018,</w:t>
            </w:r>
            <w:r w:rsidRPr="00C2768B">
              <w:rPr>
                <w:color w:val="000000"/>
                <w:lang w:val="en-US"/>
              </w:rPr>
              <w:t xml:space="preserve"> Chapter 1-6.</w:t>
            </w:r>
            <w:r w:rsidRPr="00C2768B">
              <w:rPr>
                <w:lang w:val="en-US"/>
              </w:rPr>
              <w:t xml:space="preserve"> </w:t>
            </w:r>
          </w:p>
          <w:p w14:paraId="3EA39A61" w14:textId="77777777" w:rsidR="00F73C42" w:rsidRPr="00C2768B" w:rsidRDefault="00CB2D4A" w:rsidP="00032ABF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rPr>
                <w:lang w:val="kk-KZ"/>
              </w:rPr>
            </w:pPr>
            <w:r w:rsidRPr="00C2768B">
              <w:rPr>
                <w:rFonts w:eastAsia="Calibri"/>
                <w:lang w:val="en-US" w:eastAsia="en-US"/>
              </w:rPr>
              <w:t>Harrison’s Nephrology and Acid- Base Disorders, 3</w:t>
            </w:r>
            <w:r w:rsidRPr="00C2768B">
              <w:rPr>
                <w:rFonts w:eastAsia="Calibri"/>
                <w:vertAlign w:val="superscript"/>
                <w:lang w:val="en-US" w:eastAsia="en-US"/>
              </w:rPr>
              <w:t>rd</w:t>
            </w:r>
            <w:r w:rsidRPr="00C2768B">
              <w:rPr>
                <w:rFonts w:eastAsia="Calibri"/>
                <w:lang w:val="en-US" w:eastAsia="en-US"/>
              </w:rPr>
              <w:t xml:space="preserve"> Edition, </w:t>
            </w:r>
            <w:r w:rsidRPr="00C2768B">
              <w:rPr>
                <w:color w:val="1B1B26"/>
                <w:shd w:val="clear" w:color="auto" w:fill="FFFFFF"/>
                <w:lang w:val="en-US"/>
              </w:rPr>
              <w:t xml:space="preserve">J. L. Jameson; </w:t>
            </w:r>
            <w:proofErr w:type="spellStart"/>
            <w:proofErr w:type="gramStart"/>
            <w:r w:rsidRPr="00C2768B">
              <w:rPr>
                <w:color w:val="1B1B26"/>
                <w:shd w:val="clear" w:color="auto" w:fill="FFFFFF"/>
                <w:lang w:val="en-US"/>
              </w:rPr>
              <w:t>J.Loscalzo</w:t>
            </w:r>
            <w:proofErr w:type="spellEnd"/>
            <w:proofErr w:type="gramEnd"/>
            <w:r w:rsidRPr="00C2768B">
              <w:rPr>
                <w:color w:val="1B1B26"/>
                <w:shd w:val="clear" w:color="auto" w:fill="FFFFFF"/>
                <w:lang w:val="en-US"/>
              </w:rPr>
              <w:t>. 2017, page 43-58.</w:t>
            </w:r>
          </w:p>
          <w:p w14:paraId="256644E5" w14:textId="77777777" w:rsidR="00032ABF" w:rsidRPr="00C2768B" w:rsidRDefault="00032ABF" w:rsidP="00032ABF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textAlignment w:val="baseline"/>
              <w:rPr>
                <w:color w:val="000000"/>
              </w:rPr>
            </w:pPr>
            <w:r w:rsidRPr="00C2768B">
              <w:rPr>
                <w:color w:val="000000"/>
                <w:lang w:val="en-US"/>
              </w:rPr>
              <w:t xml:space="preserve">Harrisons Principles of Internal Medicine 19th Edition 2015. Part </w:t>
            </w:r>
            <w:proofErr w:type="gramStart"/>
            <w:r w:rsidRPr="00C2768B">
              <w:rPr>
                <w:color w:val="000000"/>
                <w:lang w:val="en-US"/>
              </w:rPr>
              <w:t>2,  page</w:t>
            </w:r>
            <w:proofErr w:type="gramEnd"/>
            <w:r w:rsidRPr="00C2768B">
              <w:rPr>
                <w:color w:val="000000"/>
                <w:lang w:val="en-US"/>
              </w:rPr>
              <w:t xml:space="preserve"> number 288- 315.</w:t>
            </w:r>
          </w:p>
          <w:p w14:paraId="5F6DCDDF" w14:textId="77777777" w:rsidR="00032ABF" w:rsidRPr="00C2768B" w:rsidRDefault="00032ABF" w:rsidP="00032ABF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textAlignment w:val="baseline"/>
              <w:rPr>
                <w:color w:val="000000"/>
              </w:rPr>
            </w:pPr>
            <w:r w:rsidRPr="00C2768B">
              <w:rPr>
                <w:color w:val="000000"/>
                <w:lang w:val="en-US"/>
              </w:rPr>
              <w:t xml:space="preserve">Davidson’s Principles &amp; Practice </w:t>
            </w:r>
            <w:proofErr w:type="gramStart"/>
            <w:r w:rsidRPr="00C2768B">
              <w:rPr>
                <w:color w:val="000000"/>
                <w:lang w:val="en-US"/>
              </w:rPr>
              <w:t>Of</w:t>
            </w:r>
            <w:proofErr w:type="gramEnd"/>
            <w:r w:rsidRPr="00C2768B">
              <w:rPr>
                <w:color w:val="000000"/>
                <w:lang w:val="en-US"/>
              </w:rPr>
              <w:t xml:space="preserve"> Medicine 23th Edition 2018. </w:t>
            </w:r>
            <w:proofErr w:type="spellStart"/>
            <w:r w:rsidRPr="00C2768B">
              <w:rPr>
                <w:color w:val="000000"/>
              </w:rPr>
              <w:t>Part</w:t>
            </w:r>
            <w:proofErr w:type="spellEnd"/>
            <w:r w:rsidRPr="00C2768B">
              <w:rPr>
                <w:color w:val="000000"/>
              </w:rPr>
              <w:t xml:space="preserve"> 2, </w:t>
            </w:r>
            <w:proofErr w:type="spellStart"/>
            <w:r w:rsidRPr="00C2768B">
              <w:rPr>
                <w:color w:val="000000"/>
              </w:rPr>
              <w:t>page</w:t>
            </w:r>
            <w:proofErr w:type="spellEnd"/>
            <w:r w:rsidRPr="00C2768B">
              <w:rPr>
                <w:color w:val="000000"/>
              </w:rPr>
              <w:t xml:space="preserve"> 461-525.</w:t>
            </w:r>
          </w:p>
          <w:p w14:paraId="127FC532" w14:textId="77777777" w:rsidR="00032ABF" w:rsidRPr="00C2768B" w:rsidRDefault="00032ABF" w:rsidP="00032ABF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textAlignment w:val="baseline"/>
              <w:rPr>
                <w:lang w:val="en-US"/>
              </w:rPr>
            </w:pPr>
            <w:r w:rsidRPr="00C2768B">
              <w:rPr>
                <w:color w:val="000000"/>
              </w:rPr>
              <w:lastRenderedPageBreak/>
              <w:t>М</w:t>
            </w:r>
            <w:proofErr w:type="spellStart"/>
            <w:r w:rsidRPr="00C2768B">
              <w:rPr>
                <w:color w:val="000000"/>
                <w:lang w:val="en-US"/>
              </w:rPr>
              <w:t>acleod’s</w:t>
            </w:r>
            <w:proofErr w:type="spellEnd"/>
            <w:r w:rsidRPr="00C2768B">
              <w:rPr>
                <w:color w:val="000000"/>
                <w:lang w:val="en-US"/>
              </w:rPr>
              <w:t xml:space="preserve"> Clinical examination 14 </w:t>
            </w:r>
            <w:proofErr w:type="spellStart"/>
            <w:r w:rsidRPr="00C2768B">
              <w:rPr>
                <w:color w:val="000000"/>
                <w:lang w:val="en-US"/>
              </w:rPr>
              <w:t>th</w:t>
            </w:r>
            <w:proofErr w:type="spellEnd"/>
            <w:r w:rsidRPr="00C2768B">
              <w:rPr>
                <w:color w:val="000000"/>
                <w:lang w:val="en-US"/>
              </w:rPr>
              <w:t xml:space="preserve"> Edition. Edited by </w:t>
            </w:r>
            <w:proofErr w:type="spellStart"/>
            <w:proofErr w:type="gramStart"/>
            <w:r w:rsidRPr="00C2768B">
              <w:rPr>
                <w:color w:val="000000"/>
                <w:lang w:val="en-US"/>
              </w:rPr>
              <w:t>J.Alastair</w:t>
            </w:r>
            <w:proofErr w:type="spellEnd"/>
            <w:proofErr w:type="gramEnd"/>
            <w:r w:rsidRPr="00C2768B">
              <w:rPr>
                <w:color w:val="000000"/>
                <w:lang w:val="en-US"/>
              </w:rPr>
              <w:t xml:space="preserve"> Innes, Anna R. Dover, Karen </w:t>
            </w:r>
            <w:proofErr w:type="spellStart"/>
            <w:r w:rsidRPr="00C2768B">
              <w:rPr>
                <w:color w:val="000000"/>
                <w:lang w:val="en-US"/>
              </w:rPr>
              <w:t>Fairhurst</w:t>
            </w:r>
            <w:proofErr w:type="spellEnd"/>
            <w:r w:rsidRPr="00C2768B">
              <w:rPr>
                <w:color w:val="000000"/>
                <w:lang w:val="en-US"/>
              </w:rPr>
              <w:t>, Section 2, page number 237. </w:t>
            </w:r>
          </w:p>
          <w:p w14:paraId="4ABCD931" w14:textId="77777777" w:rsidR="00032ABF" w:rsidRPr="00C2768B" w:rsidRDefault="00032ABF" w:rsidP="00032ABF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textAlignment w:val="baseline"/>
              <w:rPr>
                <w:color w:val="000000"/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Lippincott Illustrated </w:t>
            </w:r>
            <w:proofErr w:type="gramStart"/>
            <w:r w:rsidRPr="00C2768B">
              <w:rPr>
                <w:color w:val="000000"/>
                <w:lang w:val="en-US"/>
              </w:rPr>
              <w:t>review</w:t>
            </w:r>
            <w:proofErr w:type="gramEnd"/>
            <w:r w:rsidRPr="00C2768B">
              <w:rPr>
                <w:color w:val="000000"/>
                <w:lang w:val="en-US"/>
              </w:rPr>
              <w:t xml:space="preserve"> Pharmacology seventh edition, 2019. Chapter 17</w:t>
            </w:r>
            <w:r w:rsidRPr="00C2768B">
              <w:rPr>
                <w:color w:val="000000"/>
              </w:rPr>
              <w:t>.</w:t>
            </w:r>
          </w:p>
          <w:p w14:paraId="49E51853" w14:textId="57D8A105" w:rsidR="008E3F10" w:rsidRPr="00C2768B" w:rsidRDefault="00032ABF" w:rsidP="00D81146">
            <w:pPr>
              <w:numPr>
                <w:ilvl w:val="2"/>
                <w:numId w:val="28"/>
              </w:numPr>
              <w:tabs>
                <w:tab w:val="left" w:pos="311"/>
              </w:tabs>
              <w:ind w:left="311" w:hanging="311"/>
              <w:jc w:val="both"/>
              <w:textAlignment w:val="baseline"/>
              <w:rPr>
                <w:color w:val="000000"/>
                <w:lang w:val="en-US"/>
              </w:rPr>
            </w:pPr>
            <w:r w:rsidRPr="00C2768B">
              <w:rPr>
                <w:color w:val="000000"/>
                <w:lang w:val="en-US"/>
              </w:rPr>
              <w:t xml:space="preserve">Bates’ Guide to Physical Examination and History taking </w:t>
            </w:r>
            <w:proofErr w:type="spellStart"/>
            <w:r w:rsidRPr="00C2768B">
              <w:rPr>
                <w:color w:val="000000"/>
                <w:lang w:val="en-US"/>
              </w:rPr>
              <w:t>Twelth</w:t>
            </w:r>
            <w:proofErr w:type="spellEnd"/>
            <w:r w:rsidRPr="00C2768B">
              <w:rPr>
                <w:color w:val="000000"/>
                <w:lang w:val="en-US"/>
              </w:rPr>
              <w:t xml:space="preserve"> Edition 2016.</w:t>
            </w:r>
            <w:r w:rsidRPr="00C2768B">
              <w:rPr>
                <w:lang w:val="en-US"/>
              </w:rPr>
              <w:t xml:space="preserve"> </w:t>
            </w:r>
            <w:r w:rsidRPr="00C2768B">
              <w:rPr>
                <w:color w:val="000000"/>
                <w:lang w:val="en-US"/>
              </w:rPr>
              <w:t>Chapter 571</w:t>
            </w:r>
            <w:r w:rsidRPr="00C2768B">
              <w:rPr>
                <w:color w:val="000000"/>
              </w:rPr>
              <w:t>.</w:t>
            </w:r>
          </w:p>
        </w:tc>
      </w:tr>
    </w:tbl>
    <w:p w14:paraId="41D375D6" w14:textId="77777777" w:rsidR="00BD3DE5" w:rsidRPr="00C2768B" w:rsidRDefault="00BD3DE5" w:rsidP="00BD3DE5">
      <w:pPr>
        <w:jc w:val="center"/>
        <w:rPr>
          <w:b/>
          <w:lang w:val="en-US"/>
        </w:rPr>
      </w:pPr>
    </w:p>
    <w:p w14:paraId="685C6CBB" w14:textId="77777777" w:rsidR="00BD3DE5" w:rsidRPr="00C2768B" w:rsidRDefault="00BD3DE5" w:rsidP="00BD3DE5">
      <w:pPr>
        <w:jc w:val="center"/>
        <w:rPr>
          <w:b/>
          <w:lang w:val="kk-KZ"/>
        </w:rPr>
      </w:pPr>
    </w:p>
    <w:p w14:paraId="3CC4218B" w14:textId="77777777" w:rsidR="00BD3DE5" w:rsidRPr="00C2768B" w:rsidRDefault="00BD3DE5" w:rsidP="00BD3DE5">
      <w:pPr>
        <w:jc w:val="center"/>
        <w:rPr>
          <w:b/>
          <w:lang w:val="kk-KZ"/>
        </w:rPr>
      </w:pPr>
    </w:p>
    <w:p w14:paraId="4B47A2A5" w14:textId="77777777" w:rsidR="00BD3DE5" w:rsidRPr="00C2768B" w:rsidRDefault="00BD3DE5" w:rsidP="00BD3DE5">
      <w:pPr>
        <w:jc w:val="center"/>
        <w:rPr>
          <w:b/>
          <w:lang w:val="kk-KZ"/>
        </w:rPr>
      </w:pPr>
    </w:p>
    <w:p w14:paraId="163762EB" w14:textId="77777777" w:rsidR="00BD3DE5" w:rsidRPr="00C2768B" w:rsidRDefault="00BD3DE5" w:rsidP="00BD3DE5">
      <w:pPr>
        <w:rPr>
          <w:rStyle w:val="FontStyle53"/>
          <w:lang w:val="en-US"/>
        </w:rPr>
      </w:pPr>
    </w:p>
    <w:p w14:paraId="65DA9614" w14:textId="77777777" w:rsidR="00BD3DE5" w:rsidRPr="00C2768B" w:rsidRDefault="00BD3DE5" w:rsidP="00BD3DE5">
      <w:pPr>
        <w:rPr>
          <w:rStyle w:val="FontStyle53"/>
          <w:lang w:val="en-US"/>
        </w:rPr>
      </w:pPr>
      <w:r w:rsidRPr="00C2768B">
        <w:rPr>
          <w:rStyle w:val="FontStyle53"/>
          <w:lang w:val="en-US"/>
        </w:rPr>
        <w:br w:type="page"/>
      </w:r>
    </w:p>
    <w:p w14:paraId="07275E39" w14:textId="77777777" w:rsidR="00F532CE" w:rsidRPr="00C2768B" w:rsidRDefault="00F532CE" w:rsidP="00F532CE">
      <w:proofErr w:type="spellStart"/>
      <w:r w:rsidRPr="00C2768B">
        <w:rPr>
          <w:b/>
          <w:bCs/>
          <w:color w:val="000000"/>
        </w:rPr>
        <w:lastRenderedPageBreak/>
        <w:t>Балльно</w:t>
      </w:r>
      <w:proofErr w:type="spellEnd"/>
      <w:r w:rsidRPr="00C2768B">
        <w:rPr>
          <w:b/>
          <w:bCs/>
          <w:color w:val="000000"/>
        </w:rPr>
        <w:t>-рейтинговая оценка практических навыков у постели больного (максимально 100 баллов)</w:t>
      </w:r>
    </w:p>
    <w:p w14:paraId="0C566B01" w14:textId="77777777" w:rsidR="00F532CE" w:rsidRPr="00C2768B" w:rsidRDefault="00F532CE" w:rsidP="00F532C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260"/>
        <w:gridCol w:w="2514"/>
        <w:gridCol w:w="2338"/>
        <w:gridCol w:w="2417"/>
        <w:gridCol w:w="2428"/>
        <w:gridCol w:w="2131"/>
      </w:tblGrid>
      <w:tr w:rsidR="00F532CE" w:rsidRPr="00C2768B" w14:paraId="30948304" w14:textId="77777777" w:rsidTr="00F532C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3C4FA" w14:textId="77777777" w:rsidR="00F532CE" w:rsidRPr="00C2768B" w:rsidRDefault="00F532CE" w:rsidP="00F532CE"/>
          <w:p w14:paraId="2AB88CD4" w14:textId="77777777" w:rsidR="00F532CE" w:rsidRPr="00C2768B" w:rsidRDefault="00F532CE" w:rsidP="00F532CE">
            <w:pPr>
              <w:jc w:val="center"/>
            </w:pPr>
            <w:r w:rsidRPr="00C2768B">
              <w:rPr>
                <w:b/>
                <w:bCs/>
                <w:color w:val="000000"/>
              </w:rPr>
              <w:t>№</w:t>
            </w:r>
          </w:p>
          <w:p w14:paraId="04FF6AF9" w14:textId="77777777" w:rsidR="00F532CE" w:rsidRPr="00C2768B" w:rsidRDefault="00F532CE" w:rsidP="00F532CE">
            <w:pPr>
              <w:spacing w:line="20" w:lineRule="atLeast"/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790A6" w14:textId="77777777" w:rsidR="00F532CE" w:rsidRPr="00C2768B" w:rsidRDefault="00F532CE" w:rsidP="00F532CE">
            <w:pPr>
              <w:jc w:val="center"/>
            </w:pPr>
            <w:r w:rsidRPr="00C2768B">
              <w:rPr>
                <w:b/>
                <w:bCs/>
                <w:color w:val="000000"/>
              </w:rPr>
              <w:t>Критерии</w:t>
            </w:r>
          </w:p>
          <w:p w14:paraId="7E350100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(оценивается по бальной системе)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44EE4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35E43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41D96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FD6E4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3A2AC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2</w:t>
            </w:r>
          </w:p>
        </w:tc>
      </w:tr>
      <w:tr w:rsidR="00F532CE" w:rsidRPr="00C2768B" w14:paraId="3591AFAB" w14:textId="77777777" w:rsidTr="00F532C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04E6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FBA3A" w14:textId="77777777" w:rsidR="00F532CE" w:rsidRPr="00C2768B" w:rsidRDefault="00F532CE" w:rsidP="00F532C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E838A1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i/>
                <w:iCs/>
                <w:color w:val="000000"/>
              </w:rPr>
              <w:t>отлично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D1788A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i/>
                <w:iCs/>
                <w:color w:val="000000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0A304E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i/>
                <w:iCs/>
                <w:color w:val="000000"/>
              </w:rPr>
              <w:t>приемлемый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C08F0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i/>
                <w:iCs/>
                <w:color w:val="000000"/>
              </w:rPr>
              <w:t>требует исправления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FA88C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i/>
                <w:iCs/>
                <w:color w:val="000000"/>
              </w:rPr>
              <w:t>неприемлемо</w:t>
            </w:r>
          </w:p>
        </w:tc>
      </w:tr>
      <w:tr w:rsidR="00F532CE" w:rsidRPr="00C2768B" w14:paraId="63D3193B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CFE6D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96420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i/>
                <w:iCs/>
                <w:color w:val="000000"/>
              </w:rPr>
              <w:t>ОПРОС ПАЦИЕНТА</w:t>
            </w:r>
          </w:p>
        </w:tc>
      </w:tr>
      <w:tr w:rsidR="00F532CE" w:rsidRPr="00C2768B" w14:paraId="64A8755A" w14:textId="77777777" w:rsidTr="00F532C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7BE512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FA7F4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Коммуникативные навыки при опросе пациента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AE8E6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 - поза врача, одобряющие «</w:t>
            </w:r>
            <w:proofErr w:type="spellStart"/>
            <w:r w:rsidRPr="00C2768B">
              <w:rPr>
                <w:color w:val="000000"/>
              </w:rPr>
              <w:t>угукания</w:t>
            </w:r>
            <w:proofErr w:type="spellEnd"/>
            <w:r w:rsidRPr="00C2768B">
              <w:rPr>
                <w:color w:val="000000"/>
              </w:rPr>
              <w:t>». Задавал вопросы открытого типа.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58E4F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 - поза врача, одобряющие «</w:t>
            </w:r>
            <w:proofErr w:type="spellStart"/>
            <w:r w:rsidRPr="00C2768B">
              <w:rPr>
                <w:color w:val="000000"/>
              </w:rPr>
              <w:t>угукания</w:t>
            </w:r>
            <w:proofErr w:type="spellEnd"/>
            <w:r w:rsidRPr="00C2768B">
              <w:rPr>
                <w:color w:val="000000"/>
              </w:rPr>
              <w:t>». Задавал вопросы открытого типа.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11C80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Задано мало открытых вопросов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F565C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Не полностью представился пациенту, не спросил имени пациента, речь студента не внятная, голос не разборчивый. Не заданы вопросы открытого типа, пациент отвечает односложно. Студент не проявил внимания к удобству пациента, не проявлял эмпатию.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0C490" w14:textId="77777777" w:rsidR="00F532CE" w:rsidRPr="00C2768B" w:rsidRDefault="00F532CE" w:rsidP="00F532CE">
            <w:r w:rsidRPr="00C2768B">
              <w:rPr>
                <w:color w:val="000000"/>
              </w:rPr>
              <w:t xml:space="preserve"> Коммуникация с пациентом негативна. Не соблюдены основные требования при общении с пациентом, нет проявлении эмпатии к пациенту. </w:t>
            </w:r>
          </w:p>
          <w:p w14:paraId="3571AA8B" w14:textId="77777777" w:rsidR="00F532CE" w:rsidRPr="00C2768B" w:rsidRDefault="00F532CE" w:rsidP="00F532CE">
            <w:pPr>
              <w:spacing w:line="20" w:lineRule="atLeast"/>
            </w:pPr>
          </w:p>
        </w:tc>
      </w:tr>
      <w:tr w:rsidR="00F532CE" w:rsidRPr="00C2768B" w14:paraId="32F81F0A" w14:textId="77777777" w:rsidTr="00F532C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FC40" w14:textId="77777777" w:rsidR="00F532CE" w:rsidRPr="00C2768B" w:rsidRDefault="00F532CE" w:rsidP="00F532C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BF513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Сбор жалоб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59ADD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Выявил главные и второстепенные жалобы пациента.  </w:t>
            </w:r>
            <w:r w:rsidRPr="00C2768B">
              <w:rPr>
                <w:b/>
                <w:bCs/>
                <w:color w:val="000000"/>
              </w:rPr>
              <w:t>Выявил важные детали заболевания</w:t>
            </w:r>
            <w:r w:rsidRPr="00C2768B">
              <w:rPr>
                <w:color w:val="000000"/>
              </w:rPr>
              <w:t xml:space="preserve"> (например, кашель сухой или с мокротой? Какого цвета/запаха мокрота?). Задавал вопросы, </w:t>
            </w:r>
            <w:r w:rsidRPr="00C2768B">
              <w:rPr>
                <w:b/>
                <w:bCs/>
                <w:color w:val="000000"/>
              </w:rPr>
              <w:t xml:space="preserve">касающиеся </w:t>
            </w:r>
            <w:r w:rsidRPr="00C2768B">
              <w:rPr>
                <w:b/>
                <w:bCs/>
                <w:color w:val="000000"/>
              </w:rPr>
              <w:lastRenderedPageBreak/>
              <w:t>дифференциального диагноза.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2FCA2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lastRenderedPageBreak/>
              <w:t xml:space="preserve">Выявил главные и второстепенные жалобы пациента.  </w:t>
            </w:r>
            <w:r w:rsidRPr="00C2768B">
              <w:rPr>
                <w:b/>
                <w:bCs/>
                <w:color w:val="000000"/>
              </w:rPr>
              <w:t>Выявил важные детали заболевания</w:t>
            </w:r>
            <w:r w:rsidRPr="00C2768B">
              <w:rPr>
                <w:color w:val="000000"/>
              </w:rPr>
              <w:t xml:space="preserve"> (например, кашель сухой или с мокротой? Какого цвета/запаха мокрота?).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29F5A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Выявил главные жалобы пациента.  </w:t>
            </w:r>
            <w:r w:rsidRPr="00C2768B">
              <w:rPr>
                <w:b/>
                <w:bCs/>
                <w:color w:val="000000"/>
              </w:rPr>
              <w:t>Выявил важные детали заболевания</w:t>
            </w:r>
            <w:r w:rsidRPr="00C2768B">
              <w:rPr>
                <w:color w:val="000000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82AFD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Студент не может отличить главные жалобы от второстепенных.  </w:t>
            </w:r>
            <w:r w:rsidRPr="00C2768B">
              <w:rPr>
                <w:b/>
                <w:bCs/>
                <w:color w:val="000000"/>
              </w:rPr>
              <w:t>Не выявил важные детали заболевания</w:t>
            </w:r>
            <w:r w:rsidRPr="00C2768B">
              <w:rPr>
                <w:color w:val="000000"/>
              </w:rPr>
              <w:t>. Задает хаотичные вопросы.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6304F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НЕ выявил никаких деталей заболевания. Сбор жалоб ограничен только субъективными словами самого пациента. </w:t>
            </w:r>
          </w:p>
        </w:tc>
      </w:tr>
      <w:tr w:rsidR="00F532CE" w:rsidRPr="00C2768B" w14:paraId="19EEEEB5" w14:textId="77777777" w:rsidTr="00F532C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BA263" w14:textId="77777777" w:rsidR="00F532CE" w:rsidRPr="00C2768B" w:rsidRDefault="00F532CE" w:rsidP="00F532C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1B569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Сбор анамнеза заболевания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96A51" w14:textId="77777777" w:rsidR="00F532CE" w:rsidRPr="00C2768B" w:rsidRDefault="00F532CE" w:rsidP="00F532CE">
            <w:r w:rsidRPr="00C2768B">
              <w:rPr>
                <w:color w:val="000000"/>
              </w:rPr>
              <w:t xml:space="preserve">Выявил </w:t>
            </w:r>
            <w:r w:rsidRPr="00C2768B">
              <w:rPr>
                <w:b/>
                <w:bCs/>
                <w:color w:val="000000"/>
              </w:rPr>
              <w:t>хронологию</w:t>
            </w:r>
            <w:r w:rsidRPr="00C2768B">
              <w:rPr>
                <w:color w:val="000000"/>
              </w:rPr>
              <w:t xml:space="preserve"> </w:t>
            </w:r>
            <w:r w:rsidRPr="00C2768B">
              <w:rPr>
                <w:b/>
                <w:bCs/>
                <w:color w:val="000000"/>
              </w:rPr>
              <w:t>развития заболевания</w:t>
            </w:r>
            <w:r w:rsidRPr="00C2768B">
              <w:rPr>
                <w:color w:val="000000"/>
              </w:rPr>
              <w:t xml:space="preserve">, важные детали заболевания (например, когда одышка усилилась?). Спросил про </w:t>
            </w:r>
            <w:r w:rsidRPr="00C2768B">
              <w:rPr>
                <w:b/>
                <w:bCs/>
                <w:color w:val="000000"/>
              </w:rPr>
              <w:t>лекарства, принимаемые</w:t>
            </w:r>
            <w:r w:rsidRPr="00C2768B">
              <w:rPr>
                <w:color w:val="000000"/>
              </w:rPr>
              <w:t xml:space="preserve"> по поводу данного заболевания. Задавал вопросы, </w:t>
            </w:r>
            <w:r w:rsidRPr="00C2768B">
              <w:rPr>
                <w:b/>
                <w:bCs/>
                <w:color w:val="000000"/>
              </w:rPr>
              <w:t>касающиеся дифференциального диагноза.</w:t>
            </w:r>
          </w:p>
          <w:p w14:paraId="53B071DA" w14:textId="77777777" w:rsidR="00F532CE" w:rsidRPr="00C2768B" w:rsidRDefault="00F532CE" w:rsidP="00F532CE">
            <w:pPr>
              <w:spacing w:line="2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C9C87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Выявил </w:t>
            </w:r>
            <w:r w:rsidRPr="00C2768B">
              <w:rPr>
                <w:b/>
                <w:bCs/>
                <w:color w:val="000000"/>
              </w:rPr>
              <w:t>хронологию</w:t>
            </w:r>
            <w:r w:rsidRPr="00C2768B">
              <w:rPr>
                <w:color w:val="000000"/>
              </w:rPr>
              <w:t xml:space="preserve"> </w:t>
            </w:r>
            <w:r w:rsidRPr="00C2768B">
              <w:rPr>
                <w:b/>
                <w:bCs/>
                <w:color w:val="000000"/>
              </w:rPr>
              <w:t>развития заболевания</w:t>
            </w:r>
            <w:r w:rsidRPr="00C2768B">
              <w:rPr>
                <w:color w:val="000000"/>
              </w:rPr>
              <w:t xml:space="preserve">, важные детали заболевания (например, когда одышка усилилась?). Спросил про </w:t>
            </w:r>
            <w:r w:rsidRPr="00C2768B">
              <w:rPr>
                <w:b/>
                <w:bCs/>
                <w:color w:val="000000"/>
              </w:rPr>
              <w:t>лекарства, принимаемые</w:t>
            </w:r>
            <w:r w:rsidRPr="00C2768B">
              <w:rPr>
                <w:color w:val="000000"/>
              </w:rPr>
              <w:t xml:space="preserve"> по поводу данного заболевания.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DA2D7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Выявил </w:t>
            </w:r>
            <w:r w:rsidRPr="00C2768B">
              <w:rPr>
                <w:b/>
                <w:bCs/>
                <w:color w:val="000000"/>
              </w:rPr>
              <w:t>хронологию</w:t>
            </w:r>
            <w:r w:rsidRPr="00C2768B">
              <w:rPr>
                <w:color w:val="000000"/>
              </w:rPr>
              <w:t xml:space="preserve"> </w:t>
            </w:r>
            <w:r w:rsidRPr="00C2768B">
              <w:rPr>
                <w:b/>
                <w:bCs/>
                <w:color w:val="000000"/>
              </w:rPr>
              <w:t>развития заболевания</w:t>
            </w:r>
            <w:r w:rsidRPr="00C2768B">
              <w:rPr>
                <w:color w:val="000000"/>
              </w:rPr>
              <w:t xml:space="preserve">. Спросил про </w:t>
            </w:r>
            <w:r w:rsidRPr="00C2768B">
              <w:rPr>
                <w:b/>
                <w:bCs/>
                <w:color w:val="000000"/>
              </w:rPr>
              <w:t>лекарства, принимаемые</w:t>
            </w:r>
            <w:r w:rsidRPr="00C2768B">
              <w:rPr>
                <w:color w:val="000000"/>
              </w:rPr>
              <w:t xml:space="preserve"> по поводу данного заболевания.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CC3A3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Студент не может выстроить хронологию развития заболевания. Задает хаотичные вопросы.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9FA2A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Этап пропущен студентом. Имеется только информация, сказанная пациентом самостоятельно. </w:t>
            </w:r>
          </w:p>
        </w:tc>
      </w:tr>
      <w:tr w:rsidR="00F532CE" w:rsidRPr="00C2768B" w14:paraId="6C43FCB2" w14:textId="77777777" w:rsidTr="00F532C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85A3C" w14:textId="77777777" w:rsidR="00F532CE" w:rsidRPr="00C2768B" w:rsidRDefault="00F532CE" w:rsidP="00F532C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AB0C0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Анамнез жизни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B8073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Выявил </w:t>
            </w:r>
            <w:proofErr w:type="spellStart"/>
            <w:r w:rsidRPr="00C2768B">
              <w:rPr>
                <w:color w:val="000000"/>
              </w:rPr>
              <w:t>аллергоанамнез</w:t>
            </w:r>
            <w:proofErr w:type="spellEnd"/>
            <w:r w:rsidRPr="00C2768B">
              <w:rPr>
                <w:color w:val="000000"/>
              </w:rPr>
              <w:t xml:space="preserve">, хронические заболевания, операции, лекарства, принимаемые на постоянной основе, семейный анамнез, социальное положение пациента, профессиональные вредности, </w:t>
            </w:r>
            <w:proofErr w:type="spellStart"/>
            <w:r w:rsidRPr="00C2768B">
              <w:rPr>
                <w:color w:val="000000"/>
              </w:rPr>
              <w:t>эпиданамнез</w:t>
            </w:r>
            <w:proofErr w:type="spellEnd"/>
            <w:r w:rsidRPr="00C2768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BBFA6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Выявил </w:t>
            </w:r>
            <w:proofErr w:type="spellStart"/>
            <w:r w:rsidRPr="00C2768B">
              <w:rPr>
                <w:color w:val="000000"/>
              </w:rPr>
              <w:t>аллергоанамнез</w:t>
            </w:r>
            <w:proofErr w:type="spellEnd"/>
            <w:r w:rsidRPr="00C2768B">
              <w:rPr>
                <w:color w:val="000000"/>
              </w:rPr>
              <w:t xml:space="preserve">, хронические заболевания, операции, лекарства, принимаемые на постоянной основе, семейный анамнез, социальное положение пациента, профессиональные вредности, </w:t>
            </w:r>
            <w:proofErr w:type="spellStart"/>
            <w:r w:rsidRPr="00C2768B">
              <w:rPr>
                <w:color w:val="000000"/>
              </w:rPr>
              <w:t>эпиданамнез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43784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Выявил </w:t>
            </w:r>
            <w:proofErr w:type="spellStart"/>
            <w:r w:rsidRPr="00C2768B">
              <w:rPr>
                <w:color w:val="000000"/>
              </w:rPr>
              <w:t>аллергоанамнез</w:t>
            </w:r>
            <w:proofErr w:type="spellEnd"/>
            <w:r w:rsidRPr="00C2768B">
              <w:rPr>
                <w:color w:val="000000"/>
              </w:rPr>
              <w:t>, хронические заболевания, семейный анамнез.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2B897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Выявил </w:t>
            </w:r>
            <w:proofErr w:type="spellStart"/>
            <w:r w:rsidRPr="00C2768B">
              <w:rPr>
                <w:color w:val="000000"/>
              </w:rPr>
              <w:t>аллергоанамнез</w:t>
            </w:r>
            <w:proofErr w:type="spellEnd"/>
            <w:r w:rsidRPr="00C2768B">
              <w:rPr>
                <w:color w:val="000000"/>
              </w:rPr>
              <w:t>, семейный анамнез.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0596F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Этап пропущен студентом. Имеется только информация, сказанная пациентом самостоятельно.</w:t>
            </w:r>
          </w:p>
        </w:tc>
      </w:tr>
      <w:tr w:rsidR="00F532CE" w:rsidRPr="00C2768B" w14:paraId="1B8C7BCF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21ECC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41B67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Качество опроса пациента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C0719" w14:textId="77777777" w:rsidR="00F532CE" w:rsidRPr="00C2768B" w:rsidRDefault="00F532CE" w:rsidP="00F532CE">
            <w:r w:rsidRPr="00C2768B">
              <w:rPr>
                <w:color w:val="000000"/>
              </w:rPr>
              <w:t xml:space="preserve">Опрос пациента проведен последовательно по </w:t>
            </w:r>
            <w:r w:rsidRPr="00C2768B">
              <w:rPr>
                <w:color w:val="000000"/>
              </w:rPr>
              <w:lastRenderedPageBreak/>
              <w:t>порядку, но в зависимости от ситуации и особенностей пациента, студент меняет порядок опроса. В конце подводит итог – резюмирует все вопросы и получает обратную связь от пациента (например, давайте подведем итог - вы </w:t>
            </w:r>
          </w:p>
          <w:p w14:paraId="70692B43" w14:textId="77777777" w:rsidR="00F532CE" w:rsidRPr="00C2768B" w:rsidRDefault="00F532CE" w:rsidP="00F532CE">
            <w:r w:rsidRPr="00C2768B">
              <w:rPr>
                <w:color w:val="000000"/>
              </w:rPr>
              <w:t>заболели неделю назад, когда впервые появилась лихорадка и сухой кашель, затем   появилась желтая мокрота, одышка, все верно?).</w:t>
            </w:r>
          </w:p>
          <w:p w14:paraId="0DAD99BC" w14:textId="77777777" w:rsidR="00F532CE" w:rsidRPr="00C2768B" w:rsidRDefault="00F532CE" w:rsidP="00F532CE">
            <w:r w:rsidRPr="00C2768B">
              <w:rPr>
                <w:color w:val="000000"/>
              </w:rPr>
              <w:t> Собрана качественна детализированная информация,</w:t>
            </w:r>
            <w:r w:rsidRPr="00C276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2768B">
              <w:rPr>
                <w:color w:val="000000"/>
              </w:rPr>
              <w:t>наводящая на вероятный диагноз.</w:t>
            </w:r>
          </w:p>
          <w:p w14:paraId="57EF8674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b/>
                <w:bCs/>
                <w:color w:val="000000"/>
              </w:rPr>
              <w:t>Использует проблемный лист</w:t>
            </w:r>
            <w:r w:rsidRPr="00C2768B">
              <w:rPr>
                <w:color w:val="000000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60315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 xml:space="preserve">Опрос пациента проведен </w:t>
            </w:r>
            <w:r w:rsidRPr="00C2768B">
              <w:rPr>
                <w:color w:val="000000"/>
              </w:rPr>
              <w:lastRenderedPageBreak/>
              <w:t>последовательно по порядку. </w:t>
            </w:r>
          </w:p>
          <w:p w14:paraId="50B10888" w14:textId="77777777" w:rsidR="00F532CE" w:rsidRPr="00C2768B" w:rsidRDefault="00F532CE" w:rsidP="00F532CE">
            <w:r w:rsidRPr="00C2768B">
              <w:rPr>
                <w:color w:val="000000"/>
              </w:rPr>
              <w:t>В конце подводит итог – резюмирует все вопросы и получает обратную связь от пациента (например, давайте подведем итог - вы заболели неделю назад, когда впервые появилась лихорадка и сухой кашель, затем   появилась желтая мокрота, одышка, все верно?). Собрана качественна детализированная информация, наводящая на вероятный диагноз. </w:t>
            </w:r>
          </w:p>
          <w:p w14:paraId="32A12352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b/>
                <w:bCs/>
                <w:color w:val="000000"/>
              </w:rPr>
              <w:t>Использует проблемный лист</w:t>
            </w:r>
            <w:r w:rsidRPr="00C2768B">
              <w:rPr>
                <w:color w:val="000000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4D96D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 xml:space="preserve">Последовательность опроса нарушена, но качество собранной </w:t>
            </w:r>
            <w:r w:rsidRPr="00C2768B">
              <w:rPr>
                <w:color w:val="000000"/>
              </w:rPr>
              <w:lastRenderedPageBreak/>
              <w:t>информации позволяет предположить вероятный диагноз. </w:t>
            </w:r>
          </w:p>
          <w:p w14:paraId="02A6263C" w14:textId="77777777" w:rsidR="00F532CE" w:rsidRPr="00C2768B" w:rsidRDefault="00F532CE" w:rsidP="00F532CE">
            <w:pPr>
              <w:spacing w:after="240"/>
            </w:pPr>
          </w:p>
          <w:p w14:paraId="3B15742F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b/>
                <w:bCs/>
                <w:color w:val="000000"/>
              </w:rPr>
              <w:t>Не использует проблемный лист</w:t>
            </w:r>
            <w:r w:rsidRPr="00C2768B">
              <w:rPr>
                <w:color w:val="00000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7053F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 xml:space="preserve">Последовательность опроса нарушена. Студент повторяет </w:t>
            </w:r>
            <w:r w:rsidRPr="00C2768B">
              <w:rPr>
                <w:color w:val="000000"/>
              </w:rPr>
              <w:lastRenderedPageBreak/>
              <w:t>одни и те же вопросы. Собранная информация не качественна, не позволяет предположить вероятный диагноз. </w:t>
            </w:r>
          </w:p>
          <w:p w14:paraId="2B310805" w14:textId="77777777" w:rsidR="00F532CE" w:rsidRPr="00C2768B" w:rsidRDefault="00F532CE" w:rsidP="00F532CE">
            <w:pPr>
              <w:spacing w:after="240"/>
            </w:pPr>
          </w:p>
          <w:p w14:paraId="130D8242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b/>
                <w:bCs/>
                <w:color w:val="000000"/>
              </w:rPr>
              <w:t>Не использует проблемный лист</w:t>
            </w:r>
            <w:r w:rsidRPr="00C2768B">
              <w:rPr>
                <w:color w:val="00000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ADAAC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 xml:space="preserve">Опрос проведен не последовательно, </w:t>
            </w:r>
            <w:r w:rsidRPr="00C2768B">
              <w:rPr>
                <w:color w:val="000000"/>
              </w:rPr>
              <w:lastRenderedPageBreak/>
              <w:t>студент задает случайные вопросы, не имеющие отношения к данному случаю пациента или не задает вопросов совсем. </w:t>
            </w:r>
          </w:p>
          <w:p w14:paraId="3AB3B0E8" w14:textId="77777777" w:rsidR="00F532CE" w:rsidRPr="00C2768B" w:rsidRDefault="00F532CE" w:rsidP="00F532CE"/>
          <w:p w14:paraId="1A968582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b/>
                <w:bCs/>
                <w:color w:val="000000"/>
              </w:rPr>
              <w:t>Не использует проблемный лист</w:t>
            </w:r>
            <w:r w:rsidRPr="00C2768B">
              <w:rPr>
                <w:color w:val="000000"/>
              </w:rPr>
              <w:t xml:space="preserve"> – не умеет выделять главные и второстепенные проблемы.</w:t>
            </w:r>
          </w:p>
        </w:tc>
      </w:tr>
      <w:tr w:rsidR="00F532CE" w:rsidRPr="00C2768B" w14:paraId="1B031748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7674C9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B32E4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Тайм – </w:t>
            </w:r>
            <w:proofErr w:type="spellStart"/>
            <w:r w:rsidRPr="00C2768B">
              <w:rPr>
                <w:color w:val="000000"/>
              </w:rPr>
              <w:t>менежмент</w:t>
            </w:r>
            <w:proofErr w:type="spellEnd"/>
            <w:r w:rsidRPr="00C2768B">
              <w:rPr>
                <w:color w:val="000000"/>
              </w:rPr>
              <w:t xml:space="preserve"> опроса пациента. Контроль над ситуацией.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C0FA6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Минимальное время в группе, затраченное на опрос пациента. Студент уверен в </w:t>
            </w:r>
            <w:r w:rsidRPr="00C2768B">
              <w:rPr>
                <w:color w:val="000000"/>
              </w:rPr>
              <w:lastRenderedPageBreak/>
              <w:t>себе, полностью контролирует ситуацию и управляет ею. Пациент доволен.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11D55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lastRenderedPageBreak/>
              <w:t xml:space="preserve">Опрос проведен достаточно быстро. Студент уверен в себе, контролирует </w:t>
            </w:r>
            <w:r w:rsidRPr="00C2768B">
              <w:rPr>
                <w:color w:val="000000"/>
              </w:rPr>
              <w:lastRenderedPageBreak/>
              <w:t>ситуацию. Пациент доволен.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F3167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lastRenderedPageBreak/>
              <w:t xml:space="preserve">Время опроса пациента затягивается, но не доставляет </w:t>
            </w:r>
            <w:r w:rsidRPr="00C2768B">
              <w:rPr>
                <w:color w:val="000000"/>
              </w:rPr>
              <w:lastRenderedPageBreak/>
              <w:t>дискомфорта пациенту. Студент не теряет самообладания. Нет негатива со стороны пациента.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70912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lastRenderedPageBreak/>
              <w:t xml:space="preserve"> Долгий опрос, студент зря тратит время. Пациент выражает </w:t>
            </w:r>
            <w:r w:rsidRPr="00C2768B">
              <w:rPr>
                <w:color w:val="000000"/>
              </w:rPr>
              <w:lastRenderedPageBreak/>
              <w:t>неудобство, затянувшимся опросом. Студент не уверен в себе и теряется при общении с пациентом.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3CA68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 xml:space="preserve">Опрос закончен без выявления важной информации. </w:t>
            </w:r>
            <w:r w:rsidRPr="00C2768B">
              <w:rPr>
                <w:color w:val="000000"/>
              </w:rPr>
              <w:lastRenderedPageBreak/>
              <w:t>Опрос затягивается слишком долго, атмосфера общения негативная. Возможен конфликт с пациентом. </w:t>
            </w:r>
          </w:p>
          <w:p w14:paraId="4288F3F0" w14:textId="77777777" w:rsidR="00F532CE" w:rsidRPr="00C2768B" w:rsidRDefault="00F532CE" w:rsidP="00F532CE">
            <w:pPr>
              <w:spacing w:line="20" w:lineRule="atLeast"/>
            </w:pPr>
          </w:p>
        </w:tc>
      </w:tr>
      <w:tr w:rsidR="00F532CE" w:rsidRPr="00C2768B" w14:paraId="15787277" w14:textId="77777777" w:rsidTr="00F532CE">
        <w:trPr>
          <w:trHeight w:val="2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A0D782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lastRenderedPageBreak/>
              <w:t>ФИЗИКАЛЬНОЕ ОБСЛЕДОВАНИЕ ПАЦИЕНТА</w:t>
            </w:r>
          </w:p>
        </w:tc>
      </w:tr>
      <w:tr w:rsidR="00F532CE" w:rsidRPr="00C2768B" w14:paraId="2129A0DA" w14:textId="77777777" w:rsidTr="00F532C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CC09B5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D53B9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1BA6B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98F63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E8DD3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3AEB8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2A53B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b/>
                <w:bCs/>
                <w:color w:val="000000"/>
              </w:rPr>
              <w:t>2</w:t>
            </w:r>
          </w:p>
        </w:tc>
      </w:tr>
      <w:tr w:rsidR="00F532CE" w:rsidRPr="00C2768B" w14:paraId="6DDC3E2D" w14:textId="77777777" w:rsidTr="00F532CE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C8B8F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2C7E9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C231D" w14:textId="77777777" w:rsidR="00F532CE" w:rsidRPr="00C2768B" w:rsidRDefault="00F532CE" w:rsidP="00F532CE">
            <w:r w:rsidRPr="00C2768B">
              <w:rPr>
                <w:b/>
                <w:bCs/>
                <w:i/>
                <w:iCs/>
                <w:color w:val="000000"/>
              </w:rPr>
              <w:t>отлично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6BF7D5" w14:textId="77777777" w:rsidR="00F532CE" w:rsidRPr="00C2768B" w:rsidRDefault="00F532CE" w:rsidP="00F532CE">
            <w:r w:rsidRPr="00C2768B">
              <w:rPr>
                <w:b/>
                <w:bCs/>
                <w:i/>
                <w:iCs/>
                <w:color w:val="000000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FA096" w14:textId="77777777" w:rsidR="00F532CE" w:rsidRPr="00C2768B" w:rsidRDefault="00F532CE" w:rsidP="00F532CE">
            <w:r w:rsidRPr="00C2768B">
              <w:rPr>
                <w:b/>
                <w:bCs/>
                <w:i/>
                <w:iCs/>
                <w:color w:val="000000"/>
              </w:rPr>
              <w:t>приемлемый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07E39" w14:textId="77777777" w:rsidR="00F532CE" w:rsidRPr="00C2768B" w:rsidRDefault="00F532CE" w:rsidP="00F532CE">
            <w:r w:rsidRPr="00C2768B">
              <w:rPr>
                <w:b/>
                <w:bCs/>
                <w:i/>
                <w:iCs/>
                <w:color w:val="000000"/>
              </w:rPr>
              <w:t>требует исправления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7217B" w14:textId="77777777" w:rsidR="00F532CE" w:rsidRPr="00C2768B" w:rsidRDefault="00F532CE" w:rsidP="00F532CE">
            <w:r w:rsidRPr="00C2768B">
              <w:rPr>
                <w:b/>
                <w:bCs/>
                <w:i/>
                <w:iCs/>
                <w:color w:val="000000"/>
              </w:rPr>
              <w:t>неприемлемо</w:t>
            </w:r>
          </w:p>
        </w:tc>
      </w:tr>
      <w:tr w:rsidR="00F532CE" w:rsidRPr="00C2768B" w14:paraId="5C101807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A4407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087CC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Коммуникативные навыки при проведении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обследования пациента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069358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Спросил у пациента (или у родственников, родителей, опекунов) согласия на проведение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осмотра. Объяснил пациенту что и как будет проверять (например, я послушаю ваши легкие стетоскопом, проверю живот рукой)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4F8915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Спросил у пациента (или у родственников, родителей, опекунов) согласия на проведение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осмотра.  Объяснил пациенту что и как будет проверять (например, я послушаю ваши легкие стетоскопом, проверю живот рукой)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4ADCF8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Спросил у пациента (или у родственников, родителей, опекунов) согласия на проведение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осмотра.  Объяснил пациенту что и как будет проверять (например, я послушаю ваши легкие стетоскопом, проверю живот рукой)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BF721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Спросил у пациента (или у родственников, родителей, опекунов) согласия на проведение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осмотра.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146914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Контакт с телом пациента без предварительного согласия. </w:t>
            </w:r>
          </w:p>
        </w:tc>
      </w:tr>
      <w:tr w:rsidR="00F532CE" w:rsidRPr="00C2768B" w14:paraId="155D8C82" w14:textId="77777777" w:rsidTr="00F532C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76B6BB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D1D3F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Оценка уровня сознания пациента по шкале Глазго. </w:t>
            </w:r>
          </w:p>
          <w:p w14:paraId="4A67B05C" w14:textId="77777777" w:rsidR="00F532CE" w:rsidRPr="00C2768B" w:rsidRDefault="00F532CE" w:rsidP="00F532CE">
            <w:pPr>
              <w:spacing w:line="2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5954A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 Правильно подсчитал баллы по шкале. Правильно использует медицинскую терминологию для </w:t>
            </w:r>
            <w:r w:rsidRPr="00C2768B">
              <w:rPr>
                <w:color w:val="000000"/>
              </w:rPr>
              <w:lastRenderedPageBreak/>
              <w:t>обозначения уровня сознания.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CDF85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lastRenderedPageBreak/>
              <w:t xml:space="preserve">Правильно подсчитал баллы по шкале. Правильно использует медицинскую терминологию для </w:t>
            </w:r>
            <w:r w:rsidRPr="00C2768B">
              <w:rPr>
                <w:color w:val="000000"/>
              </w:rPr>
              <w:lastRenderedPageBreak/>
              <w:t>обозначения уровня сознания.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7CE88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lastRenderedPageBreak/>
              <w:t>Погрешность в оценке по шкале не более 2 баллов. Знает терминологию, для обозначения уровня сознания.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FAE962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Погрешность в оценке по шкале более 3 баллов. Путается в медицинской терминологии.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D8345D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Не знает критериев шкалы Глазго. Не умеет использовать. Не знает дифференцировку уровня сознания. </w:t>
            </w:r>
          </w:p>
        </w:tc>
      </w:tr>
      <w:tr w:rsidR="00F532CE" w:rsidRPr="00C2768B" w14:paraId="14AF3369" w14:textId="77777777" w:rsidTr="00F532C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41DF6" w14:textId="77777777" w:rsidR="00F532CE" w:rsidRPr="00C2768B" w:rsidRDefault="00F532CE" w:rsidP="00F532C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E2BD4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Оценка жизненных показателей пациента - ЧСС, ЧД, АД, </w:t>
            </w:r>
            <w:proofErr w:type="spellStart"/>
            <w:r w:rsidRPr="00C2768B">
              <w:rPr>
                <w:color w:val="000000"/>
              </w:rPr>
              <w:t>саттурация</w:t>
            </w:r>
            <w:proofErr w:type="spellEnd"/>
            <w:r w:rsidRPr="00C2768B">
              <w:rPr>
                <w:color w:val="000000"/>
              </w:rPr>
              <w:t>, температура тела, индекс массы тела.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4261A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Технически правильно измерил жизненные показатели. Правильно использует медицинскую терминологию при оценке жизненных показателей (например, </w:t>
            </w:r>
            <w:proofErr w:type="spellStart"/>
            <w:r w:rsidRPr="00C2768B">
              <w:rPr>
                <w:color w:val="000000"/>
              </w:rPr>
              <w:t>тахипное</w:t>
            </w:r>
            <w:proofErr w:type="spellEnd"/>
            <w:r w:rsidRPr="00C2768B">
              <w:rPr>
                <w:color w:val="000000"/>
              </w:rPr>
              <w:t>, тахикардия, гипоксия и т.д.)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6953A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Технически правильно измерил жизненные показатели. Правильно использует медицинскую терминологию при оценке жизненных показателей (например, </w:t>
            </w:r>
            <w:proofErr w:type="spellStart"/>
            <w:r w:rsidRPr="00C2768B">
              <w:rPr>
                <w:color w:val="000000"/>
              </w:rPr>
              <w:t>тахипное</w:t>
            </w:r>
            <w:proofErr w:type="spellEnd"/>
            <w:r w:rsidRPr="00C2768B">
              <w:rPr>
                <w:color w:val="000000"/>
              </w:rPr>
              <w:t>, тахикардия, гипоксия и т.д.)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7AD7C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Небольшие ошибки в технике измерения жизненных показателей. Результаты измерения не искажены. Студент может сам исправить допущенные ошибки в употреблении медицинской терминологии.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57389B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Грубые ошибки в технике измерения жизненных показателей, искажение результатов. Не может самостоятельно исправить ошибки в медицинской терминологии.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33B85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Не владеет техникой измерения жизненных показателей. Не знает нормативных данных для оценки АД, Пульса, ЧДД, </w:t>
            </w:r>
            <w:proofErr w:type="spellStart"/>
            <w:r w:rsidRPr="00C2768B">
              <w:rPr>
                <w:color w:val="000000"/>
              </w:rPr>
              <w:t>саттурации</w:t>
            </w:r>
            <w:proofErr w:type="spellEnd"/>
            <w:r w:rsidRPr="00C2768B">
              <w:rPr>
                <w:color w:val="000000"/>
              </w:rPr>
              <w:t>, температуры тела. </w:t>
            </w:r>
          </w:p>
        </w:tc>
      </w:tr>
      <w:tr w:rsidR="00F532CE" w:rsidRPr="00C2768B" w14:paraId="1940E29A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411AC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6B4BF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Техника проведения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осмотра пациента.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0E53E" w14:textId="77777777" w:rsidR="00F532CE" w:rsidRPr="00C2768B" w:rsidRDefault="00F532CE" w:rsidP="00F532CE">
            <w:proofErr w:type="spellStart"/>
            <w:r w:rsidRPr="00C2768B">
              <w:rPr>
                <w:color w:val="000000"/>
              </w:rPr>
              <w:t>Физикальный</w:t>
            </w:r>
            <w:proofErr w:type="spellEnd"/>
            <w:r w:rsidRPr="00C2768B">
              <w:rPr>
                <w:color w:val="000000"/>
              </w:rPr>
              <w:t xml:space="preserve"> осмотр пациента провел по системам, по установленному порядку, техника проведения пальпации, аускультации и перкуссии правильная. </w:t>
            </w:r>
            <w:r w:rsidRPr="00C2768B">
              <w:rPr>
                <w:b/>
                <w:bCs/>
                <w:color w:val="000000"/>
              </w:rPr>
              <w:t>Объясняет пациенту какие изменения обнаружены, и какая должна быть норма. </w:t>
            </w:r>
          </w:p>
          <w:p w14:paraId="70275DE7" w14:textId="77777777" w:rsidR="00F532CE" w:rsidRPr="00C2768B" w:rsidRDefault="00F532CE" w:rsidP="00F532CE"/>
          <w:p w14:paraId="314A53B7" w14:textId="77777777" w:rsidR="00F532CE" w:rsidRPr="00C2768B" w:rsidRDefault="00F532CE" w:rsidP="00F532CE">
            <w:r w:rsidRPr="00C2768B">
              <w:rPr>
                <w:b/>
                <w:bCs/>
                <w:color w:val="000000"/>
              </w:rPr>
              <w:t xml:space="preserve">Выявлены все важные </w:t>
            </w:r>
            <w:proofErr w:type="spellStart"/>
            <w:r w:rsidRPr="00C2768B">
              <w:rPr>
                <w:b/>
                <w:bCs/>
                <w:color w:val="000000"/>
              </w:rPr>
              <w:t>физикальные</w:t>
            </w:r>
            <w:proofErr w:type="spellEnd"/>
            <w:r w:rsidRPr="00C2768B">
              <w:rPr>
                <w:b/>
                <w:bCs/>
                <w:color w:val="000000"/>
              </w:rPr>
              <w:t xml:space="preserve"> данные (как </w:t>
            </w:r>
            <w:r w:rsidRPr="00C2768B">
              <w:rPr>
                <w:b/>
                <w:bCs/>
                <w:color w:val="000000"/>
              </w:rPr>
              <w:lastRenderedPageBreak/>
              <w:t>патологические, так и нормальные) для постановки вероятного диагноза. </w:t>
            </w:r>
          </w:p>
          <w:p w14:paraId="0B7A636F" w14:textId="77777777" w:rsidR="00F532CE" w:rsidRPr="00C2768B" w:rsidRDefault="00F532CE" w:rsidP="00F532CE"/>
          <w:p w14:paraId="71454587" w14:textId="77777777" w:rsidR="00F532CE" w:rsidRPr="00C2768B" w:rsidRDefault="00F532CE" w:rsidP="00F532CE">
            <w:r w:rsidRPr="00C2768B">
              <w:rPr>
                <w:b/>
                <w:bCs/>
                <w:color w:val="000000"/>
              </w:rPr>
              <w:t>Студент умеет менять порядок обследования в зависимости от выявленных симптомов. </w:t>
            </w:r>
          </w:p>
          <w:p w14:paraId="098952B1" w14:textId="77777777" w:rsidR="00F532CE" w:rsidRPr="00C2768B" w:rsidRDefault="00F532CE" w:rsidP="00F532CE">
            <w:r w:rsidRPr="00C2768B">
              <w:rPr>
                <w:b/>
                <w:bCs/>
                <w:color w:val="000000"/>
              </w:rPr>
              <w:t>Детализирует выявленные симптомы (например, вы замечали отечность на ногах? Как давно вы это заметили? Отеки усиливаются к вечеру или к утру?) </w:t>
            </w:r>
          </w:p>
          <w:p w14:paraId="74361382" w14:textId="77777777" w:rsidR="00F532CE" w:rsidRPr="00C2768B" w:rsidRDefault="00F532CE" w:rsidP="00F532CE">
            <w:r w:rsidRPr="00C2768B">
              <w:rPr>
                <w:b/>
                <w:bCs/>
                <w:color w:val="000000"/>
              </w:rPr>
              <w:t xml:space="preserve">В конце подводит итог – соответствие выявленных изменении при </w:t>
            </w:r>
            <w:proofErr w:type="spellStart"/>
            <w:r w:rsidRPr="00C2768B">
              <w:rPr>
                <w:b/>
                <w:bCs/>
                <w:color w:val="000000"/>
              </w:rPr>
              <w:t>физикальном</w:t>
            </w:r>
            <w:proofErr w:type="spellEnd"/>
            <w:r w:rsidRPr="00C2768B">
              <w:rPr>
                <w:b/>
                <w:bCs/>
                <w:color w:val="000000"/>
              </w:rPr>
              <w:t xml:space="preserve"> осмотре жалобам и анамнезу пациента.</w:t>
            </w:r>
          </w:p>
          <w:p w14:paraId="59975FCE" w14:textId="77777777" w:rsidR="00F532CE" w:rsidRPr="00C2768B" w:rsidRDefault="00F532CE" w:rsidP="00F532CE">
            <w:pPr>
              <w:spacing w:line="2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34C29" w14:textId="77777777" w:rsidR="00F532CE" w:rsidRPr="00C2768B" w:rsidRDefault="00F532CE" w:rsidP="00F532CE">
            <w:proofErr w:type="spellStart"/>
            <w:r w:rsidRPr="00C2768B">
              <w:rPr>
                <w:color w:val="000000"/>
              </w:rPr>
              <w:lastRenderedPageBreak/>
              <w:t>Физикальный</w:t>
            </w:r>
            <w:proofErr w:type="spellEnd"/>
            <w:r w:rsidRPr="00C2768B">
              <w:rPr>
                <w:color w:val="000000"/>
              </w:rPr>
              <w:t xml:space="preserve"> осмотр пациента провел системно по порядку, техника проведения пальпации, аускультации и перкуссии правильная.</w:t>
            </w:r>
          </w:p>
          <w:p w14:paraId="73CD9111" w14:textId="77777777" w:rsidR="00F532CE" w:rsidRPr="00C2768B" w:rsidRDefault="00F532CE" w:rsidP="00F532CE">
            <w:r w:rsidRPr="00C2768B">
              <w:rPr>
                <w:b/>
                <w:bCs/>
                <w:color w:val="000000"/>
              </w:rPr>
              <w:t>Объясняет пациенту какие изменения обнаружены, и какая должна быть норма. </w:t>
            </w:r>
          </w:p>
          <w:p w14:paraId="304320A7" w14:textId="77777777" w:rsidR="00F532CE" w:rsidRPr="00C2768B" w:rsidRDefault="00F532CE" w:rsidP="00F532CE">
            <w:r w:rsidRPr="00C2768B">
              <w:rPr>
                <w:color w:val="000000"/>
              </w:rPr>
              <w:t xml:space="preserve">Выявлены все важные </w:t>
            </w:r>
            <w:proofErr w:type="spellStart"/>
            <w:r w:rsidRPr="00C2768B">
              <w:rPr>
                <w:color w:val="000000"/>
              </w:rPr>
              <w:t>физикальные</w:t>
            </w:r>
            <w:proofErr w:type="spellEnd"/>
            <w:r w:rsidRPr="00C2768B">
              <w:rPr>
                <w:color w:val="000000"/>
              </w:rPr>
              <w:t xml:space="preserve"> данные (как патологические, так </w:t>
            </w:r>
            <w:r w:rsidRPr="00C2768B">
              <w:rPr>
                <w:color w:val="000000"/>
              </w:rPr>
              <w:lastRenderedPageBreak/>
              <w:t>и нормальные) для постановки вероятного диагноза. </w:t>
            </w:r>
          </w:p>
          <w:p w14:paraId="1A487AAA" w14:textId="77777777" w:rsidR="00F532CE" w:rsidRPr="00C2768B" w:rsidRDefault="00F532CE" w:rsidP="00F532CE">
            <w:r w:rsidRPr="00C2768B">
              <w:rPr>
                <w:b/>
                <w:bCs/>
                <w:color w:val="000000"/>
              </w:rPr>
              <w:t>Детализирует выявленные симптомы (например, вы замечали отечность на ногах? Как давно вы это заметили? Отеки усиливаются к вечеру или к утру?)</w:t>
            </w:r>
          </w:p>
          <w:p w14:paraId="699696FC" w14:textId="77777777" w:rsidR="00F532CE" w:rsidRPr="00C2768B" w:rsidRDefault="00F532CE" w:rsidP="00F532CE">
            <w:pPr>
              <w:spacing w:line="2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B2979" w14:textId="77777777" w:rsidR="00F532CE" w:rsidRPr="00C2768B" w:rsidRDefault="00F532CE" w:rsidP="00F532CE">
            <w:proofErr w:type="spellStart"/>
            <w:r w:rsidRPr="00C2768B">
              <w:rPr>
                <w:color w:val="000000"/>
              </w:rPr>
              <w:lastRenderedPageBreak/>
              <w:t>Физикальный</w:t>
            </w:r>
            <w:proofErr w:type="spellEnd"/>
            <w:r w:rsidRPr="00C2768B">
              <w:rPr>
                <w:color w:val="000000"/>
              </w:rPr>
              <w:t xml:space="preserve"> осмотр пациента провел с нарушением системного порядка, но без причинения неудобств пациенту. Техника проведения пальпации, аускультации и перкуссии удовлетворительная, требует небольших коррекции со стороны преподавателя. </w:t>
            </w:r>
          </w:p>
          <w:p w14:paraId="7FE2DE52" w14:textId="77777777" w:rsidR="00F532CE" w:rsidRPr="00C2768B" w:rsidRDefault="00F532CE" w:rsidP="00F532CE">
            <w:r w:rsidRPr="00C2768B">
              <w:rPr>
                <w:color w:val="000000"/>
              </w:rPr>
              <w:t xml:space="preserve">Выявлены основные нарушения, достаточные для постановки </w:t>
            </w:r>
            <w:r w:rsidRPr="00C2768B">
              <w:rPr>
                <w:color w:val="000000"/>
              </w:rPr>
              <w:lastRenderedPageBreak/>
              <w:t>вероятного диагноза.  </w:t>
            </w:r>
          </w:p>
          <w:p w14:paraId="3D77E80D" w14:textId="77777777" w:rsidR="00F532CE" w:rsidRPr="00C2768B" w:rsidRDefault="00F532CE" w:rsidP="00F532CE">
            <w:pPr>
              <w:spacing w:line="2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E02BB" w14:textId="77777777" w:rsidR="00F532CE" w:rsidRPr="00C2768B" w:rsidRDefault="00F532CE" w:rsidP="00F532CE">
            <w:proofErr w:type="spellStart"/>
            <w:r w:rsidRPr="00C2768B">
              <w:rPr>
                <w:color w:val="000000"/>
              </w:rPr>
              <w:lastRenderedPageBreak/>
              <w:t>Физикальный</w:t>
            </w:r>
            <w:proofErr w:type="spellEnd"/>
            <w:r w:rsidRPr="00C2768B">
              <w:rPr>
                <w:color w:val="000000"/>
              </w:rPr>
              <w:t xml:space="preserve"> </w:t>
            </w:r>
            <w:proofErr w:type="spellStart"/>
            <w:r w:rsidRPr="00C2768B">
              <w:rPr>
                <w:color w:val="000000"/>
              </w:rPr>
              <w:t>осморт</w:t>
            </w:r>
            <w:proofErr w:type="spellEnd"/>
            <w:r w:rsidRPr="00C2768B">
              <w:rPr>
                <w:color w:val="000000"/>
              </w:rPr>
              <w:t xml:space="preserve"> проведен не системно, пациент несколько раз вставал, ложился, менял позу, испытывал неудобства. </w:t>
            </w:r>
          </w:p>
          <w:p w14:paraId="008B88C5" w14:textId="77777777" w:rsidR="00F532CE" w:rsidRPr="00C2768B" w:rsidRDefault="00F532CE" w:rsidP="00F532CE">
            <w:r w:rsidRPr="00C2768B">
              <w:rPr>
                <w:color w:val="000000"/>
              </w:rPr>
              <w:t>Охвачены только отдельные системы,  </w:t>
            </w:r>
          </w:p>
          <w:p w14:paraId="040A8FF6" w14:textId="77777777" w:rsidR="00F532CE" w:rsidRPr="00C2768B" w:rsidRDefault="00F532CE" w:rsidP="00F532CE">
            <w:r w:rsidRPr="00C2768B">
              <w:rPr>
                <w:color w:val="000000"/>
              </w:rPr>
              <w:t xml:space="preserve">Техника выполнения пальпации, </w:t>
            </w:r>
            <w:proofErr w:type="spellStart"/>
            <w:r w:rsidRPr="00C2768B">
              <w:rPr>
                <w:color w:val="000000"/>
              </w:rPr>
              <w:t>перкусси</w:t>
            </w:r>
            <w:proofErr w:type="spellEnd"/>
            <w:r w:rsidRPr="00C2768B">
              <w:rPr>
                <w:color w:val="000000"/>
              </w:rPr>
              <w:t>, аускультации – требовала значительной коррекции со стороны преподавателя. </w:t>
            </w:r>
          </w:p>
          <w:p w14:paraId="24419228" w14:textId="77777777" w:rsidR="00F532CE" w:rsidRPr="00C2768B" w:rsidRDefault="00F532CE" w:rsidP="00F532CE">
            <w:r w:rsidRPr="00C2768B">
              <w:rPr>
                <w:color w:val="000000"/>
              </w:rPr>
              <w:t xml:space="preserve">Путается в определении </w:t>
            </w:r>
            <w:r w:rsidRPr="00C2768B">
              <w:rPr>
                <w:color w:val="000000"/>
              </w:rPr>
              <w:lastRenderedPageBreak/>
              <w:t>нормальных и патологических изменении. НЕ выявлены основные нарушения. Не достаточно данных для постановки вероятного диагноза. </w:t>
            </w:r>
          </w:p>
          <w:p w14:paraId="0290D9F1" w14:textId="77777777" w:rsidR="00F532CE" w:rsidRPr="00C2768B" w:rsidRDefault="00F532CE" w:rsidP="00F532CE">
            <w:pPr>
              <w:spacing w:line="2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598BB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 xml:space="preserve">При </w:t>
            </w:r>
            <w:proofErr w:type="spellStart"/>
            <w:r w:rsidRPr="00C2768B">
              <w:rPr>
                <w:color w:val="000000"/>
              </w:rPr>
              <w:t>физикальном</w:t>
            </w:r>
            <w:proofErr w:type="spellEnd"/>
            <w:r w:rsidRPr="00C2768B">
              <w:rPr>
                <w:color w:val="000000"/>
              </w:rPr>
              <w:t xml:space="preserve"> осмотре  грубые нарушения - не знает порядок  и технику проведения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обследования пациента.  </w:t>
            </w:r>
          </w:p>
          <w:p w14:paraId="13C0F32D" w14:textId="77777777" w:rsidR="00F532CE" w:rsidRPr="00C2768B" w:rsidRDefault="00F532CE" w:rsidP="00F532CE">
            <w:r w:rsidRPr="00C2768B">
              <w:rPr>
                <w:color w:val="000000"/>
              </w:rPr>
              <w:t xml:space="preserve">Не знает норму и патологию </w:t>
            </w:r>
            <w:proofErr w:type="spellStart"/>
            <w:r w:rsidRPr="00C2768B">
              <w:rPr>
                <w:color w:val="000000"/>
              </w:rPr>
              <w:t>физикальных</w:t>
            </w:r>
            <w:proofErr w:type="spellEnd"/>
            <w:r w:rsidRPr="00C2768B">
              <w:rPr>
                <w:color w:val="000000"/>
              </w:rPr>
              <w:t xml:space="preserve"> данных. </w:t>
            </w:r>
          </w:p>
          <w:p w14:paraId="6C3DBEC5" w14:textId="77777777" w:rsidR="00F532CE" w:rsidRPr="00C2768B" w:rsidRDefault="00F532CE" w:rsidP="00F532CE"/>
          <w:p w14:paraId="17CC7212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 Не может выявить никаких нарушении. </w:t>
            </w:r>
          </w:p>
        </w:tc>
      </w:tr>
      <w:tr w:rsidR="00F532CE" w:rsidRPr="00C2768B" w14:paraId="16271A40" w14:textId="77777777" w:rsidTr="00F532C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41DB0D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D68E7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Постановка предварительного </w:t>
            </w:r>
            <w:proofErr w:type="spellStart"/>
            <w:r w:rsidRPr="00C2768B">
              <w:rPr>
                <w:color w:val="000000"/>
              </w:rPr>
              <w:t>синдромального</w:t>
            </w:r>
            <w:proofErr w:type="spellEnd"/>
            <w:r w:rsidRPr="00C2768B">
              <w:rPr>
                <w:color w:val="000000"/>
              </w:rPr>
              <w:t xml:space="preserve"> диагноза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E1DF7" w14:textId="77777777" w:rsidR="00F532CE" w:rsidRPr="00C2768B" w:rsidRDefault="00F532CE" w:rsidP="00F532CE">
            <w:r w:rsidRPr="00C2768B">
              <w:rPr>
                <w:color w:val="000000"/>
              </w:rPr>
              <w:t xml:space="preserve">Максимально полное обоснование и формулировка предварительного диагноза с обоснованием данных </w:t>
            </w:r>
            <w:r w:rsidRPr="00C2768B">
              <w:rPr>
                <w:color w:val="000000"/>
              </w:rPr>
              <w:lastRenderedPageBreak/>
              <w:t xml:space="preserve">жалоб и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осмотра, провел дифференциальную диагностику по основным синдромам на основании данных жалоб, развития заболевания, обнаруженных </w:t>
            </w:r>
            <w:proofErr w:type="spellStart"/>
            <w:r w:rsidRPr="00C2768B">
              <w:rPr>
                <w:color w:val="000000"/>
              </w:rPr>
              <w:t>физикальных</w:t>
            </w:r>
            <w:proofErr w:type="spellEnd"/>
            <w:r w:rsidRPr="00C2768B">
              <w:rPr>
                <w:color w:val="000000"/>
              </w:rPr>
              <w:t xml:space="preserve"> </w:t>
            </w:r>
            <w:proofErr w:type="spellStart"/>
            <w:r w:rsidRPr="00C2768B">
              <w:rPr>
                <w:color w:val="000000"/>
              </w:rPr>
              <w:t>отклоненияи</w:t>
            </w:r>
            <w:proofErr w:type="spellEnd"/>
            <w:r w:rsidRPr="00C2768B">
              <w:rPr>
                <w:color w:val="000000"/>
              </w:rPr>
              <w:t>.  </w:t>
            </w:r>
          </w:p>
          <w:p w14:paraId="2040617A" w14:textId="77777777" w:rsidR="00F532CE" w:rsidRPr="00C2768B" w:rsidRDefault="00F532CE" w:rsidP="00F532CE">
            <w:r w:rsidRPr="00C2768B">
              <w:rPr>
                <w:color w:val="000000"/>
              </w:rPr>
              <w:t>Понимает проблему в комплексе, связывает с особенностями пациента. </w:t>
            </w:r>
          </w:p>
          <w:p w14:paraId="60E84981" w14:textId="77777777" w:rsidR="00F532CE" w:rsidRPr="00C2768B" w:rsidRDefault="00F532CE" w:rsidP="00F532CE">
            <w:r w:rsidRPr="00C2768B">
              <w:rPr>
                <w:color w:val="000000"/>
              </w:rPr>
              <w:t xml:space="preserve">Правильно назначил лабораторное и инструментальное обследование, с </w:t>
            </w:r>
            <w:r w:rsidRPr="00C2768B">
              <w:rPr>
                <w:b/>
                <w:bCs/>
                <w:color w:val="000000"/>
              </w:rPr>
              <w:t>учетом дифференциального диагноза (то есть назвал что назначает, для чего и ожидаемые изменения</w:t>
            </w:r>
            <w:r w:rsidRPr="00C2768B">
              <w:rPr>
                <w:color w:val="000000"/>
              </w:rPr>
              <w:t>). </w:t>
            </w:r>
          </w:p>
          <w:p w14:paraId="4A58BEF1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Объяснил пациенту важные моменты при подготовке к обследованию (например, если анализ на глюкозу натощак, то не пить, не есть, не чистить зубы и т.д.)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1FEAA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 xml:space="preserve">Максимально полное обоснование и формулировка предварительного диагноза с обоснованием </w:t>
            </w:r>
            <w:r w:rsidRPr="00C2768B">
              <w:rPr>
                <w:color w:val="000000"/>
              </w:rPr>
              <w:lastRenderedPageBreak/>
              <w:t xml:space="preserve">данных жалоб и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осмотра </w:t>
            </w:r>
          </w:p>
          <w:p w14:paraId="66B394CD" w14:textId="77777777" w:rsidR="00F532CE" w:rsidRPr="00C2768B" w:rsidRDefault="00F532CE" w:rsidP="00F532CE">
            <w:r w:rsidRPr="00C2768B">
              <w:rPr>
                <w:color w:val="000000"/>
              </w:rPr>
              <w:t>Правильный и обоснованный с точки зрения основной патологии. </w:t>
            </w:r>
          </w:p>
          <w:p w14:paraId="12605C89" w14:textId="77777777" w:rsidR="00F532CE" w:rsidRPr="00C2768B" w:rsidRDefault="00F532CE" w:rsidP="00F532CE">
            <w:r w:rsidRPr="00C2768B">
              <w:rPr>
                <w:color w:val="000000"/>
              </w:rPr>
              <w:t>Провел дифференциальную диагностику по основным синдромам. </w:t>
            </w:r>
          </w:p>
          <w:p w14:paraId="15CAA201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Правильно назвал необходимые лабораторно-инструментальное обследование для постановки диагноза, назвал ожидаемые изменения. Объяснил пациенту важные моменты при подготовке к обследованию.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5B69D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 xml:space="preserve">Обоснование предварительного диагноза на основе жалоб и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осмотра </w:t>
            </w:r>
          </w:p>
          <w:p w14:paraId="6B2B6BFD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>с точки зрения основной патологии. </w:t>
            </w:r>
          </w:p>
          <w:p w14:paraId="7BDAC9A2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Определил основное обследование для постановки диагноза.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64E74" w14:textId="77777777" w:rsidR="00F532CE" w:rsidRPr="00C2768B" w:rsidRDefault="00F532CE" w:rsidP="00F532CE">
            <w:pPr>
              <w:spacing w:before="18"/>
              <w:ind w:right="-20"/>
            </w:pPr>
            <w:r w:rsidRPr="00C2768B">
              <w:rPr>
                <w:color w:val="000000"/>
              </w:rPr>
              <w:lastRenderedPageBreak/>
              <w:t xml:space="preserve">Шаблонное или интуитивная формулировка предварительного диагноза, не может дать обоснования (то </w:t>
            </w:r>
            <w:r w:rsidRPr="00C2768B">
              <w:rPr>
                <w:color w:val="000000"/>
              </w:rPr>
              <w:lastRenderedPageBreak/>
              <w:t xml:space="preserve">есть связать жалобы, хронологию развития симптомов и </w:t>
            </w:r>
            <w:proofErr w:type="spellStart"/>
            <w:r w:rsidRPr="00C2768B">
              <w:rPr>
                <w:color w:val="000000"/>
              </w:rPr>
              <w:t>физикальные</w:t>
            </w:r>
            <w:proofErr w:type="spellEnd"/>
            <w:r w:rsidRPr="00C2768B">
              <w:rPr>
                <w:color w:val="000000"/>
              </w:rPr>
              <w:t xml:space="preserve"> данные). </w:t>
            </w:r>
          </w:p>
          <w:p w14:paraId="3CAC82B2" w14:textId="77777777" w:rsidR="00F532CE" w:rsidRPr="00C2768B" w:rsidRDefault="00F532CE" w:rsidP="00F532CE">
            <w:pPr>
              <w:spacing w:before="18"/>
              <w:ind w:right="-20"/>
            </w:pPr>
            <w:r w:rsidRPr="00C2768B">
              <w:rPr>
                <w:color w:val="000000"/>
              </w:rPr>
              <w:t>Назначенное обследование не позволяет подтвердить диагноз.</w:t>
            </w:r>
          </w:p>
          <w:p w14:paraId="411EB63D" w14:textId="77777777" w:rsidR="00F532CE" w:rsidRPr="00C2768B" w:rsidRDefault="00F532CE" w:rsidP="00F532CE">
            <w:pPr>
              <w:spacing w:before="18"/>
              <w:ind w:right="-20"/>
            </w:pPr>
            <w:r w:rsidRPr="00C2768B">
              <w:rPr>
                <w:color w:val="000000"/>
              </w:rPr>
              <w:t>  </w:t>
            </w:r>
          </w:p>
          <w:p w14:paraId="52421841" w14:textId="77777777" w:rsidR="00F532CE" w:rsidRPr="00C2768B" w:rsidRDefault="00F532CE" w:rsidP="00F532CE">
            <w:pPr>
              <w:spacing w:line="20" w:lineRule="atLeast"/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94423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 xml:space="preserve">Формулировка диагноза наугад, не понимает и не видит связи между жалобами </w:t>
            </w:r>
            <w:r w:rsidRPr="00C2768B">
              <w:rPr>
                <w:color w:val="000000"/>
              </w:rPr>
              <w:lastRenderedPageBreak/>
              <w:t>и анамнезом пациента. </w:t>
            </w:r>
          </w:p>
          <w:p w14:paraId="14A7DA58" w14:textId="77777777" w:rsidR="00F532CE" w:rsidRPr="00C2768B" w:rsidRDefault="00F532CE" w:rsidP="00F532CE">
            <w:r w:rsidRPr="00C2768B">
              <w:rPr>
                <w:color w:val="000000"/>
              </w:rPr>
              <w:t> Назначенное обследование не позволяет подтвердить диагноз. </w:t>
            </w:r>
          </w:p>
          <w:p w14:paraId="06701D77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b/>
                <w:bCs/>
                <w:color w:val="000000"/>
              </w:rPr>
              <w:t>Назначенное обследование может навредить здоровью пациента. </w:t>
            </w:r>
          </w:p>
        </w:tc>
      </w:tr>
      <w:tr w:rsidR="00F532CE" w:rsidRPr="00C2768B" w14:paraId="6B6CE243" w14:textId="77777777" w:rsidTr="00F532C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CFAE" w14:textId="77777777" w:rsidR="00F532CE" w:rsidRPr="00C2768B" w:rsidRDefault="00F532CE" w:rsidP="00F532C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A3C85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План лабораторного и </w:t>
            </w:r>
            <w:r w:rsidRPr="00C2768B">
              <w:rPr>
                <w:color w:val="000000"/>
              </w:rPr>
              <w:lastRenderedPageBreak/>
              <w:t>визуального обследования (ОАК, ОАМ, анализы гормонов, мокроты, патологических жидкостей, методы визуализации)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B353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C5E7A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15AAB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1EC6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964CE" w14:textId="77777777" w:rsidR="00F532CE" w:rsidRPr="00C2768B" w:rsidRDefault="00F532CE" w:rsidP="00F532CE"/>
        </w:tc>
      </w:tr>
      <w:tr w:rsidR="00F532CE" w:rsidRPr="00C2768B" w14:paraId="2C1D2811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123B8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41B97" w14:textId="77777777" w:rsidR="00F532CE" w:rsidRPr="00C2768B" w:rsidRDefault="00F532CE" w:rsidP="00F532CE">
            <w:r w:rsidRPr="00C2768B">
              <w:rPr>
                <w:color w:val="000000"/>
              </w:rPr>
              <w:t>Интерпретация результатов лабораторно-инструментального исследования</w:t>
            </w:r>
          </w:p>
          <w:p w14:paraId="65135036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(ОАК, ОАМ, анализы мокроты, гормонов, биопсии, спирометрии, методы визуализации рентген, КТ, МРТ, ПЭТ, УЗИ и др.)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F91816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Точная полная интерпретация с использованием медицинской терминологии, понимает связь/или расхождение выявленных отклонении с предварительным диагнозом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DD01E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Точная полная интерпретация, с использованием медицинской терминологии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5FDB8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Выявление основных отклонении в анализах, правильное использование медицинской терминологии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A3481E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Неполно или не совсем правильная интерпретация, не знает нормативные данные, ошибки в использовании медицинской терминологии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2A3A7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Не использует медицинскую терминологию, не знает нормативных данных</w:t>
            </w:r>
          </w:p>
        </w:tc>
      </w:tr>
      <w:tr w:rsidR="00F532CE" w:rsidRPr="00C2768B" w14:paraId="075DFEC1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96EB50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E65C8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 Формулировка окончательного </w:t>
            </w:r>
            <w:proofErr w:type="spellStart"/>
            <w:r w:rsidRPr="00C2768B">
              <w:rPr>
                <w:color w:val="000000"/>
              </w:rPr>
              <w:t>синдромального</w:t>
            </w:r>
            <w:proofErr w:type="spellEnd"/>
            <w:r w:rsidRPr="00C2768B">
              <w:rPr>
                <w:color w:val="000000"/>
              </w:rPr>
              <w:t xml:space="preserve"> </w:t>
            </w:r>
            <w:proofErr w:type="spellStart"/>
            <w:r w:rsidRPr="00C2768B">
              <w:rPr>
                <w:color w:val="000000"/>
              </w:rPr>
              <w:t>дигноза</w:t>
            </w:r>
            <w:proofErr w:type="spellEnd"/>
            <w:r w:rsidRPr="00C2768B">
              <w:rPr>
                <w:color w:val="000000"/>
              </w:rPr>
              <w:t>, с обоснованием по результатам обследования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37E1A" w14:textId="77777777" w:rsidR="00F532CE" w:rsidRPr="00C2768B" w:rsidRDefault="00F532CE" w:rsidP="00F532CE">
            <w:r w:rsidRPr="00C2768B">
              <w:rPr>
                <w:color w:val="000000"/>
              </w:rPr>
              <w:t>Студент четко формулирует основное заболевание.  При формулировке основного заболевания использует клиническую классификацию данного заболевания. Дает оценку тяжести заболевания. Называет осложнения основного заболевания. </w:t>
            </w:r>
          </w:p>
          <w:p w14:paraId="72A97A1E" w14:textId="77777777" w:rsidR="00F532CE" w:rsidRPr="00C2768B" w:rsidRDefault="00F532CE" w:rsidP="00F532CE">
            <w:r w:rsidRPr="00C2768B">
              <w:rPr>
                <w:color w:val="000000"/>
              </w:rPr>
              <w:t>Студент четко обосновывает свое мнение на объективных данных (анамнез, результаты обследования).</w:t>
            </w:r>
          </w:p>
          <w:p w14:paraId="6ABEC675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>Например: Внебольничная долевая пневмония, типичная. Среднетяжелое течение. (или тяжелое течение, осложнение – эмпиема плевры)</w:t>
            </w:r>
          </w:p>
          <w:p w14:paraId="33D0768F" w14:textId="77777777" w:rsidR="00F532CE" w:rsidRPr="00C2768B" w:rsidRDefault="00F532CE" w:rsidP="00F532CE">
            <w:pPr>
              <w:spacing w:line="2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10FAF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>Студент четко формулирует основное заболевание. При формулировке основного заболевания использует клиническую классификацию данного заболевания. Дает оценку тяжести заболевания. Называет осложнения основного заболевания. </w:t>
            </w:r>
          </w:p>
          <w:p w14:paraId="029354BC" w14:textId="60C41CB4" w:rsidR="00F532CE" w:rsidRPr="00C2768B" w:rsidRDefault="00F532CE" w:rsidP="00B85CC3">
            <w:r w:rsidRPr="00C2768B">
              <w:rPr>
                <w:color w:val="000000"/>
              </w:rPr>
              <w:t xml:space="preserve">Студент четко обосновывает свое мнение на объективных данных (анамнез, </w:t>
            </w:r>
            <w:r w:rsidRPr="00C2768B">
              <w:rPr>
                <w:color w:val="000000"/>
              </w:rPr>
              <w:lastRenderedPageBreak/>
              <w:t>результаты обследования) Например: Внебольничная долевая пневмония, типичная. Среднетяжелое течение. (или тяжелое течение, осложнение – эмпиема плевры)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65CBA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 xml:space="preserve">Студент формулирует основное заболевание. </w:t>
            </w:r>
            <w:r w:rsidRPr="00C2768B">
              <w:rPr>
                <w:b/>
                <w:bCs/>
                <w:color w:val="000000"/>
              </w:rPr>
              <w:t>Клиническая классификация не полная.</w:t>
            </w:r>
            <w:r w:rsidRPr="00C2768B">
              <w:rPr>
                <w:color w:val="000000"/>
              </w:rPr>
              <w:t> </w:t>
            </w:r>
          </w:p>
          <w:p w14:paraId="7FC040C2" w14:textId="77777777" w:rsidR="00F532CE" w:rsidRPr="00C2768B" w:rsidRDefault="00F532CE" w:rsidP="00F532CE">
            <w:r w:rsidRPr="00C2768B">
              <w:rPr>
                <w:color w:val="000000"/>
              </w:rPr>
              <w:t>Студент четко обосновывает свое мнение на объективных данных (анамнез, результаты обследования) Например: Внебольничная пневмония, типичная. </w:t>
            </w:r>
          </w:p>
          <w:p w14:paraId="0D81469E" w14:textId="77777777" w:rsidR="00F532CE" w:rsidRPr="00C2768B" w:rsidRDefault="00F532CE" w:rsidP="00F532CE">
            <w:pPr>
              <w:spacing w:line="2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EE3DB" w14:textId="77777777" w:rsidR="00F532CE" w:rsidRPr="00C2768B" w:rsidRDefault="00F532CE" w:rsidP="00F532CE">
            <w:r w:rsidRPr="00C2768B">
              <w:rPr>
                <w:color w:val="000000"/>
              </w:rPr>
              <w:t>Студент может сформулировать только основное заболевание. Не может полностью объяснить обоснование диагноза.</w:t>
            </w:r>
          </w:p>
          <w:p w14:paraId="25F814D6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Например: пневмония (или так же равнозначным воспринимается такие ответы как: синдром уплотнения легочной ткани, обструктивный синдром, синдром острой дыхательной недостаточности и т.д.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42C23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Студент не может сформулировать диагноз. Или не может объяснить обоснование диагноза (называет диагноз наугад соответственно теме занятия) </w:t>
            </w:r>
          </w:p>
        </w:tc>
      </w:tr>
      <w:tr w:rsidR="00F532CE" w:rsidRPr="00C2768B" w14:paraId="57BCA5CF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2E2E4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7282F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Принципы лечения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D675E" w14:textId="77777777" w:rsidR="00F532CE" w:rsidRPr="00C2768B" w:rsidRDefault="00F532CE" w:rsidP="00F532CE">
            <w:pPr>
              <w:spacing w:after="200"/>
            </w:pPr>
            <w:r w:rsidRPr="00C2768B">
              <w:rPr>
                <w:color w:val="000000"/>
              </w:rPr>
              <w:t>Знает группы основных т.е. главных препаратов для лечения данного заболевания, механизм их действия и классификацию этих препаратов. </w:t>
            </w:r>
          </w:p>
          <w:p w14:paraId="1E536841" w14:textId="77777777" w:rsidR="00F532CE" w:rsidRPr="00C2768B" w:rsidRDefault="00F532CE" w:rsidP="00F532CE">
            <w:pPr>
              <w:spacing w:after="200"/>
            </w:pPr>
            <w:r w:rsidRPr="00C2768B">
              <w:rPr>
                <w:color w:val="000000"/>
              </w:rPr>
              <w:t>Обосновано выбирает препараты: с учетом показании и противопоказании у данного пациента. Информирует пациента о наиболее важных побочных эффектах назначаемых препаратов.</w:t>
            </w:r>
          </w:p>
          <w:p w14:paraId="00D336B2" w14:textId="77777777" w:rsidR="00F532CE" w:rsidRPr="00C2768B" w:rsidRDefault="00F532CE" w:rsidP="00F532CE">
            <w:pPr>
              <w:spacing w:after="200"/>
            </w:pPr>
            <w:r w:rsidRPr="00C2768B">
              <w:rPr>
                <w:color w:val="000000"/>
              </w:rPr>
              <w:t xml:space="preserve">Информирует пациента об особенностях приема препарата (например, </w:t>
            </w:r>
            <w:r w:rsidRPr="00C2768B">
              <w:rPr>
                <w:color w:val="000000"/>
              </w:rPr>
              <w:lastRenderedPageBreak/>
              <w:t>после еды, обильно запивая водой и т.д.)  </w:t>
            </w:r>
          </w:p>
          <w:p w14:paraId="41E5FD2A" w14:textId="77777777" w:rsidR="00F532CE" w:rsidRPr="00C2768B" w:rsidRDefault="00F532CE" w:rsidP="00F532CE">
            <w:pPr>
              <w:spacing w:after="200"/>
            </w:pPr>
            <w:r w:rsidRPr="00C2768B">
              <w:rPr>
                <w:color w:val="000000"/>
              </w:rPr>
              <w:t>Определил критерии эффективности лечения, и предполагаемые сроки улучшения состояния пациента. </w:t>
            </w:r>
          </w:p>
          <w:p w14:paraId="2F2E1E6F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Назвал сроки и методы контроля лечения, субъективные и объективные данные, данные лабораторного и визуализируемого контроля лечения.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25607" w14:textId="77777777" w:rsidR="00F532CE" w:rsidRPr="00C2768B" w:rsidRDefault="00F532CE" w:rsidP="00F532CE">
            <w:pPr>
              <w:spacing w:after="200"/>
            </w:pPr>
            <w:r w:rsidRPr="00C2768B">
              <w:rPr>
                <w:color w:val="000000"/>
              </w:rPr>
              <w:lastRenderedPageBreak/>
              <w:t>Знает группы основных т.е. главных препаратов для лечения данного заболевания, механизм их действия и классификацию этих препаратов. </w:t>
            </w:r>
          </w:p>
          <w:p w14:paraId="4CBB0BE1" w14:textId="77777777" w:rsidR="00F532CE" w:rsidRPr="00C2768B" w:rsidRDefault="00F532CE" w:rsidP="00F532CE">
            <w:r w:rsidRPr="00C2768B">
              <w:rPr>
                <w:color w:val="000000"/>
              </w:rPr>
              <w:t>Определяет показания и противопоказания у данного пациента. </w:t>
            </w:r>
          </w:p>
          <w:p w14:paraId="3EC39F90" w14:textId="77777777" w:rsidR="00F532CE" w:rsidRPr="00C2768B" w:rsidRDefault="00F532CE" w:rsidP="00F532CE">
            <w:r w:rsidRPr="00C2768B">
              <w:rPr>
                <w:color w:val="000000"/>
              </w:rPr>
              <w:t>Информирует пациента о наиболее важных побочных эффектах назначаемых препаратов.</w:t>
            </w:r>
          </w:p>
          <w:p w14:paraId="71CD3592" w14:textId="77777777" w:rsidR="00F532CE" w:rsidRPr="00C2768B" w:rsidRDefault="00F532CE" w:rsidP="00F532CE">
            <w:r w:rsidRPr="00C2768B">
              <w:rPr>
                <w:color w:val="000000"/>
              </w:rPr>
              <w:t xml:space="preserve">Информирует пациента об особенностях приема препарата (например, после </w:t>
            </w:r>
            <w:r w:rsidRPr="00C2768B">
              <w:rPr>
                <w:color w:val="000000"/>
              </w:rPr>
              <w:lastRenderedPageBreak/>
              <w:t>еды, обильно запивая водой и т. д.)  </w:t>
            </w:r>
          </w:p>
          <w:p w14:paraId="688D0F35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Определил критерии эффективности лечения.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D571F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>Знает только основные принципы лечения.  Называет только группу основных препаратов для лечения данного заболевания (например антибиотики широко спектра). </w:t>
            </w:r>
          </w:p>
          <w:p w14:paraId="77540531" w14:textId="77777777" w:rsidR="00F532CE" w:rsidRPr="00C2768B" w:rsidRDefault="00F532CE" w:rsidP="00F532CE"/>
          <w:p w14:paraId="6D582D32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Знает механизм действия основных препаратов.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AD5DE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Знает только основные принципы лечения. Может назвать только класс препаратов (например, антибиотики, или </w:t>
            </w:r>
            <w:proofErr w:type="spellStart"/>
            <w:r w:rsidRPr="00C2768B">
              <w:rPr>
                <w:rFonts w:ascii="Calibri" w:hAnsi="Calibri" w:cs="Calibri"/>
                <w:color w:val="000000"/>
                <w:sz w:val="22"/>
                <w:szCs w:val="22"/>
              </w:rPr>
              <w:t>бронхолитики</w:t>
            </w:r>
            <w:proofErr w:type="spellEnd"/>
            <w:r w:rsidRPr="00C2768B">
              <w:rPr>
                <w:rFonts w:ascii="Calibri" w:hAnsi="Calibri" w:cs="Calibri"/>
                <w:color w:val="000000"/>
                <w:sz w:val="22"/>
                <w:szCs w:val="22"/>
              </w:rPr>
              <w:t>). Не знает классификацию препаратов. Механизм действия объясняет общими словами на обывательском уровне (например, антибиотики убивают бактерии и т.д.)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B857C" w14:textId="77777777" w:rsidR="00F532CE" w:rsidRPr="00C2768B" w:rsidRDefault="00F532CE" w:rsidP="00F532CE">
            <w:pPr>
              <w:rPr>
                <w:sz w:val="2"/>
              </w:rPr>
            </w:pPr>
          </w:p>
        </w:tc>
      </w:tr>
      <w:tr w:rsidR="00F532CE" w:rsidRPr="00C2768B" w14:paraId="0C2C07F7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31E624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6F228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4C4C4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D840C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F88F7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645F2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62310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20</w:t>
            </w:r>
          </w:p>
        </w:tc>
      </w:tr>
    </w:tbl>
    <w:p w14:paraId="24950DBD" w14:textId="453AD657" w:rsidR="00F532CE" w:rsidRPr="00C2768B" w:rsidRDefault="00F532CE" w:rsidP="00B85CC3">
      <w:pPr>
        <w:spacing w:after="240"/>
      </w:pPr>
      <w:r w:rsidRPr="00C2768B">
        <w:br/>
      </w:r>
      <w:proofErr w:type="spellStart"/>
      <w:r w:rsidRPr="00C2768B">
        <w:rPr>
          <w:b/>
          <w:bCs/>
          <w:color w:val="000000"/>
        </w:rPr>
        <w:t>Балльно</w:t>
      </w:r>
      <w:proofErr w:type="spellEnd"/>
      <w:r w:rsidRPr="00C2768B">
        <w:rPr>
          <w:b/>
          <w:bCs/>
          <w:color w:val="000000"/>
        </w:rPr>
        <w:t>-рейтинговая оценка ведения истории болезни (максимально 100 баллов)</w:t>
      </w:r>
    </w:p>
    <w:p w14:paraId="053CE3B4" w14:textId="77777777" w:rsidR="00F532CE" w:rsidRPr="00C2768B" w:rsidRDefault="00F532CE" w:rsidP="00F532C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588"/>
        <w:gridCol w:w="2471"/>
        <w:gridCol w:w="2468"/>
        <w:gridCol w:w="1744"/>
        <w:gridCol w:w="2369"/>
        <w:gridCol w:w="2448"/>
      </w:tblGrid>
      <w:tr w:rsidR="00F532CE" w:rsidRPr="00C2768B" w14:paraId="5632DF3C" w14:textId="77777777" w:rsidTr="00F532C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83447" w14:textId="77777777" w:rsidR="00F532CE" w:rsidRPr="00C2768B" w:rsidRDefault="00F532CE" w:rsidP="00F532CE"/>
          <w:p w14:paraId="4BFA50FF" w14:textId="77777777" w:rsidR="00F532CE" w:rsidRPr="00C2768B" w:rsidRDefault="00F532CE" w:rsidP="00F532CE">
            <w:pPr>
              <w:jc w:val="center"/>
            </w:pPr>
            <w:r w:rsidRPr="00C2768B">
              <w:rPr>
                <w:b/>
                <w:bCs/>
                <w:color w:val="000000"/>
              </w:rPr>
              <w:t>№</w:t>
            </w:r>
          </w:p>
          <w:p w14:paraId="5D02323B" w14:textId="77777777" w:rsidR="00F532CE" w:rsidRPr="00C2768B" w:rsidRDefault="00F532CE" w:rsidP="00F532CE">
            <w:pPr>
              <w:spacing w:line="20" w:lineRule="atLeast"/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DFB58" w14:textId="77777777" w:rsidR="00F532CE" w:rsidRPr="00C2768B" w:rsidRDefault="00F532CE" w:rsidP="00F532CE">
            <w:pPr>
              <w:jc w:val="center"/>
            </w:pPr>
            <w:r w:rsidRPr="00C2768B">
              <w:rPr>
                <w:b/>
                <w:bCs/>
                <w:color w:val="000000"/>
              </w:rPr>
              <w:t>Критерии</w:t>
            </w:r>
          </w:p>
          <w:p w14:paraId="22B026C1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(оценивается по бальной системе)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B6E0A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94AC0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58EC7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338C5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59430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color w:val="000000"/>
              </w:rPr>
              <w:t>2</w:t>
            </w:r>
          </w:p>
        </w:tc>
      </w:tr>
      <w:tr w:rsidR="00F532CE" w:rsidRPr="00C2768B" w14:paraId="01A9C0D5" w14:textId="77777777" w:rsidTr="00F532C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AECEA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D155" w14:textId="77777777" w:rsidR="00F532CE" w:rsidRPr="00C2768B" w:rsidRDefault="00F532CE" w:rsidP="00F532C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1E7B54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i/>
                <w:iCs/>
                <w:color w:val="000000"/>
              </w:rPr>
              <w:t>отлично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6E0A00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i/>
                <w:iCs/>
                <w:color w:val="000000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827C96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i/>
                <w:iCs/>
                <w:color w:val="000000"/>
              </w:rPr>
              <w:t>приемлемый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2777D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i/>
                <w:iCs/>
                <w:color w:val="000000"/>
              </w:rPr>
              <w:t>требует исправления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EA697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b/>
                <w:bCs/>
                <w:i/>
                <w:iCs/>
                <w:color w:val="000000"/>
              </w:rPr>
              <w:t>неприемлемо</w:t>
            </w:r>
          </w:p>
        </w:tc>
      </w:tr>
      <w:tr w:rsidR="00F532CE" w:rsidRPr="00C2768B" w14:paraId="595A387C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5753EA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B1C1C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Жалобы больного: основные и второстепенные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25D3F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Полно и систематизировано, с пониманием важных деталей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03C7D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Точно и полно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D51F6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Основная информация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E404D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Неполно или неточно, упущены некоторые детали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5C66D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Упускает важное</w:t>
            </w:r>
          </w:p>
        </w:tc>
      </w:tr>
      <w:tr w:rsidR="00F532CE" w:rsidRPr="00C2768B" w14:paraId="604A5AB0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5D4AB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CAC58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Сбор анамнеза  заболевания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6823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DB16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A2B3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8059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6AF93" w14:textId="77777777" w:rsidR="00F532CE" w:rsidRPr="00C2768B" w:rsidRDefault="00F532CE" w:rsidP="00F532CE"/>
        </w:tc>
      </w:tr>
      <w:tr w:rsidR="00F532CE" w:rsidRPr="00C2768B" w14:paraId="4D65CD99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860C4C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28AD6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Анамнез жизни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1BAB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4690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6DB2D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3785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D1FE" w14:textId="77777777" w:rsidR="00F532CE" w:rsidRPr="00C2768B" w:rsidRDefault="00F532CE" w:rsidP="00F532CE"/>
        </w:tc>
      </w:tr>
      <w:tr w:rsidR="00F532CE" w:rsidRPr="00C2768B" w14:paraId="3E9C4515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D35A1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F5388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Объективный статус – общий осмотр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44D6A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 xml:space="preserve">Полно, эффективно, организованно, с </w:t>
            </w:r>
            <w:r w:rsidRPr="00C2768B">
              <w:rPr>
                <w:color w:val="000000"/>
              </w:rPr>
              <w:lastRenderedPageBreak/>
              <w:t>пониманием важных деталей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AC083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lastRenderedPageBreak/>
              <w:t>Последовательно и правильно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835BB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Выявление основных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24676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 xml:space="preserve">Неполно или не совсем правильно, </w:t>
            </w:r>
            <w:r w:rsidRPr="00C2768B">
              <w:rPr>
                <w:color w:val="000000"/>
              </w:rPr>
              <w:lastRenderedPageBreak/>
              <w:t>не внимателен к удобству пациента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5FCB4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lastRenderedPageBreak/>
              <w:t>Несоответствующие данные</w:t>
            </w:r>
          </w:p>
        </w:tc>
      </w:tr>
      <w:tr w:rsidR="00F532CE" w:rsidRPr="00C2768B" w14:paraId="7652AC75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2F93E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0855B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Респираторная система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8D8FC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Полное, эффективное, технически правильное применение всех навыков осмотра, пальпации, перкуссии и аускультации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92F16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 xml:space="preserve">Полное, эффективное, технически правильное применение всех навыков осмотра,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осмотра с незначительными ошибками, или исправился в ходе выполнения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03C6E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Выявлены основные данные</w:t>
            </w:r>
          </w:p>
          <w:p w14:paraId="08DB0ED9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 xml:space="preserve">Навыки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обследования усвоены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547DD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Неполно или неточно</w:t>
            </w:r>
          </w:p>
          <w:p w14:paraId="4F32C97E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 xml:space="preserve">Навыки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обследования требуют совершенствования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8C94D" w14:textId="77777777" w:rsidR="00F532CE" w:rsidRPr="00C2768B" w:rsidRDefault="00F532CE" w:rsidP="00F532CE">
            <w:r w:rsidRPr="00C2768B">
              <w:rPr>
                <w:color w:val="000000"/>
              </w:rPr>
              <w:t>Упущены важные данные</w:t>
            </w:r>
          </w:p>
          <w:p w14:paraId="50FF89B4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 xml:space="preserve">Неприемлемые навыки </w:t>
            </w:r>
            <w:proofErr w:type="spellStart"/>
            <w:r w:rsidRPr="00C2768B">
              <w:rPr>
                <w:color w:val="000000"/>
              </w:rPr>
              <w:t>физикального</w:t>
            </w:r>
            <w:proofErr w:type="spellEnd"/>
            <w:r w:rsidRPr="00C2768B">
              <w:rPr>
                <w:color w:val="000000"/>
              </w:rPr>
              <w:t xml:space="preserve"> обследования</w:t>
            </w:r>
          </w:p>
        </w:tc>
      </w:tr>
      <w:tr w:rsidR="00F532CE" w:rsidRPr="00C2768B" w14:paraId="4BEBA6F1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AEFE30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A50AD" w14:textId="77777777" w:rsidR="00F532CE" w:rsidRPr="004F6363" w:rsidRDefault="00F532CE" w:rsidP="00F532CE">
            <w:pPr>
              <w:spacing w:line="20" w:lineRule="atLeast"/>
            </w:pPr>
            <w:r w:rsidRPr="004F6363">
              <w:rPr>
                <w:bCs/>
                <w:color w:val="000000"/>
              </w:rPr>
              <w:t>Кардиоваскулярная система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5E37F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797F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2C85D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7FB6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407C" w14:textId="77777777" w:rsidR="00F532CE" w:rsidRPr="00C2768B" w:rsidRDefault="00F532CE" w:rsidP="00F532CE"/>
        </w:tc>
      </w:tr>
      <w:tr w:rsidR="00F532CE" w:rsidRPr="00C2768B" w14:paraId="3C47229E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059D9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39BB2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Пищеварительная система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C88A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3DE9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DDD13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FC0A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F92F" w14:textId="77777777" w:rsidR="00F532CE" w:rsidRPr="00C2768B" w:rsidRDefault="00F532CE" w:rsidP="00F532CE"/>
        </w:tc>
      </w:tr>
      <w:tr w:rsidR="00F532CE" w:rsidRPr="00C2768B" w14:paraId="675349CA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7D720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4A44B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Мочеполовая система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F9787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FE6C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29AF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8FE1B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4259" w14:textId="77777777" w:rsidR="00F532CE" w:rsidRPr="00C2768B" w:rsidRDefault="00F532CE" w:rsidP="00F532CE"/>
        </w:tc>
      </w:tr>
      <w:tr w:rsidR="00F532CE" w:rsidRPr="00C2768B" w14:paraId="381DC79B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2B516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9B347" w14:textId="77777777" w:rsidR="00F532CE" w:rsidRPr="00C2768B" w:rsidRDefault="00F532CE" w:rsidP="00F532CE">
            <w:pPr>
              <w:spacing w:line="20" w:lineRule="atLeast"/>
            </w:pPr>
            <w:r w:rsidRPr="00C2768B">
              <w:rPr>
                <w:color w:val="000000"/>
              </w:rPr>
              <w:t>Опорно-двигательная система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FA408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481E0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74657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25AE4" w14:textId="77777777" w:rsidR="00F532CE" w:rsidRPr="00C2768B" w:rsidRDefault="00F532CE" w:rsidP="00F532C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583CA" w14:textId="77777777" w:rsidR="00F532CE" w:rsidRPr="00C2768B" w:rsidRDefault="00F532CE" w:rsidP="00F532CE"/>
        </w:tc>
      </w:tr>
      <w:tr w:rsidR="00F532CE" w:rsidRPr="00C2768B" w14:paraId="6EDA2C0A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7F5C60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7AB43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Представление истории болезни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201C0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Максимально полное описание и представление</w:t>
            </w:r>
          </w:p>
          <w:p w14:paraId="224A2FD8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Понимает проблему в комплексе, связывает с особенностями пациента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A2625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точный, сфокусированный; выбор фактов показывает понимание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62784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Запись по форме, включает всю основную информацию;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6D722" w14:textId="77777777" w:rsidR="00F532CE" w:rsidRPr="00C2768B" w:rsidRDefault="00F532CE" w:rsidP="00F532CE">
            <w:pPr>
              <w:spacing w:line="20" w:lineRule="atLeast"/>
              <w:jc w:val="center"/>
            </w:pPr>
            <w:r w:rsidRPr="00C2768B">
              <w:rPr>
                <w:color w:val="000000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807A6" w14:textId="77777777" w:rsidR="00F532CE" w:rsidRPr="00C2768B" w:rsidRDefault="00F532CE" w:rsidP="00F532CE">
            <w:pPr>
              <w:spacing w:line="20" w:lineRule="atLeast"/>
              <w:jc w:val="center"/>
            </w:pPr>
            <w:proofErr w:type="spellStart"/>
            <w:r w:rsidRPr="00C2768B">
              <w:rPr>
                <w:color w:val="000000"/>
              </w:rPr>
              <w:t>Невладение</w:t>
            </w:r>
            <w:proofErr w:type="spellEnd"/>
            <w:r w:rsidRPr="00C2768B">
              <w:rPr>
                <w:color w:val="000000"/>
              </w:rPr>
              <w:t xml:space="preserve"> ситуацией, много важных упущений много уточняющих вопросов</w:t>
            </w:r>
          </w:p>
        </w:tc>
      </w:tr>
      <w:tr w:rsidR="00F532CE" w:rsidRPr="00C2768B" w14:paraId="7154D2C7" w14:textId="77777777" w:rsidTr="00F532C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87970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796A2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A6944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53A2E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5E6E0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71C5B" w14:textId="77777777" w:rsidR="00F532CE" w:rsidRPr="00C2768B" w:rsidRDefault="00F532CE" w:rsidP="00F532CE">
            <w:pPr>
              <w:rPr>
                <w:sz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7A800" w14:textId="77777777" w:rsidR="00F532CE" w:rsidRPr="00C2768B" w:rsidRDefault="00F532CE" w:rsidP="00F532CE">
            <w:pPr>
              <w:rPr>
                <w:sz w:val="2"/>
              </w:rPr>
            </w:pPr>
          </w:p>
        </w:tc>
      </w:tr>
    </w:tbl>
    <w:p w14:paraId="5E2700C5" w14:textId="77777777" w:rsidR="00F532CE" w:rsidRPr="00C2768B" w:rsidRDefault="00F532CE" w:rsidP="00F532CE"/>
    <w:p w14:paraId="195575BD" w14:textId="77777777" w:rsidR="00F532CE" w:rsidRPr="00C2768B" w:rsidRDefault="00F532CE" w:rsidP="00F532CE">
      <w:pPr>
        <w:ind w:left="-426"/>
        <w:jc w:val="center"/>
      </w:pPr>
      <w:proofErr w:type="spellStart"/>
      <w:r w:rsidRPr="00C2768B">
        <w:rPr>
          <w:b/>
          <w:bCs/>
          <w:color w:val="000000"/>
        </w:rPr>
        <w:lastRenderedPageBreak/>
        <w:t>Балльно</w:t>
      </w:r>
      <w:proofErr w:type="spellEnd"/>
      <w:r w:rsidRPr="00C2768B">
        <w:rPr>
          <w:b/>
          <w:bCs/>
          <w:color w:val="000000"/>
        </w:rPr>
        <w:t>-рейтинговая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2304"/>
        <w:gridCol w:w="3507"/>
        <w:gridCol w:w="2734"/>
        <w:gridCol w:w="2493"/>
        <w:gridCol w:w="2588"/>
      </w:tblGrid>
      <w:tr w:rsidR="00F532CE" w:rsidRPr="00C2768B" w14:paraId="09423B65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283E9" w14:textId="77777777" w:rsidR="00F532CE" w:rsidRPr="00C2768B" w:rsidRDefault="00F532CE" w:rsidP="00F532CE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B80F2" w14:textId="77777777" w:rsidR="00F532CE" w:rsidRPr="00C2768B" w:rsidRDefault="00F532CE" w:rsidP="00F532CE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EB521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79E70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5F44B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9D7A2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b/>
                <w:bCs/>
                <w:color w:val="000000"/>
              </w:rPr>
              <w:t>2</w:t>
            </w:r>
          </w:p>
        </w:tc>
      </w:tr>
      <w:tr w:rsidR="00F532CE" w:rsidRPr="00C2768B" w14:paraId="7127EF6B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D477D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C7049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>Сосредоточенность на проблеме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C6D3F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proofErr w:type="spellStart"/>
            <w:r w:rsidRPr="00C2768B">
              <w:rPr>
                <w:color w:val="000000"/>
              </w:rPr>
              <w:t>клиничеcкой</w:t>
            </w:r>
            <w:proofErr w:type="spellEnd"/>
            <w:r w:rsidRPr="00C2768B">
              <w:rPr>
                <w:color w:val="000000"/>
              </w:rPr>
              <w:t xml:space="preserve">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7E3BA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 xml:space="preserve">Организованный, сосредоточенный, выделяет все относящиеся к основной выявленной проблеме вопросы, но нет понимания  конкретной </w:t>
            </w:r>
            <w:proofErr w:type="spellStart"/>
            <w:r w:rsidRPr="00C2768B">
              <w:rPr>
                <w:color w:val="000000"/>
              </w:rPr>
              <w:t>клиничеcкой</w:t>
            </w:r>
            <w:proofErr w:type="spellEnd"/>
            <w:r w:rsidRPr="00C2768B">
              <w:rPr>
                <w:color w:val="000000"/>
              </w:rPr>
              <w:t xml:space="preserve">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8283D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Несосредоточенный, </w:t>
            </w:r>
          </w:p>
          <w:p w14:paraId="066CABEB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BFE50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Неточный, упускает главное, несоответствующие данные.</w:t>
            </w:r>
          </w:p>
        </w:tc>
      </w:tr>
      <w:tr w:rsidR="00F532CE" w:rsidRPr="00C2768B" w14:paraId="5EF071D1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8CA18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DB5AF" w14:textId="77777777" w:rsidR="00F532CE" w:rsidRPr="00C2768B" w:rsidRDefault="00F532CE" w:rsidP="00F532CE">
            <w:r w:rsidRPr="00C2768B">
              <w:rPr>
                <w:color w:val="000000"/>
              </w:rPr>
              <w:t>Информативность, эффективность презентации</w:t>
            </w:r>
          </w:p>
          <w:p w14:paraId="36FFF8E7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C9933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Полностью донесена вся необходимая информация по теме в свободной, последовательной, логичной  манере </w:t>
            </w:r>
          </w:p>
          <w:p w14:paraId="398E06DB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Адекватно выбрана форма продукта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9C46C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Донесена вся необходимая информация в логичной  манере, но с мелкими неточностями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113F0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6BA93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 отражена важная информация по теме, грубые ошибки</w:t>
            </w:r>
          </w:p>
        </w:tc>
      </w:tr>
      <w:tr w:rsidR="00F532CE" w:rsidRPr="00C2768B" w14:paraId="48288055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B45A7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BF2A1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>Достоверность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7F7F6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Материал выбран на основании достоверно установленных фактов.  </w:t>
            </w:r>
          </w:p>
          <w:p w14:paraId="39D05A4E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Проявление понимания по уровню или качеству доказательств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5362F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Некоторые выводы и заключения сформулированы на основании допущений или некорректных фактов.  Нет полного  понимания уровня или качества доказательств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C665D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FEDF4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Выводы и заключения не обоснованы или неправильный</w:t>
            </w:r>
          </w:p>
        </w:tc>
      </w:tr>
      <w:tr w:rsidR="00F532CE" w:rsidRPr="00C2768B" w14:paraId="540CD67C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01CC9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D380A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>Логичность и последовательность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BBC7C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ACD9D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Имеет внутреннее единство, положения продукта вытекает один из другого , но есть неточности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F07E2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E28B7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Перескакивает с одного на другое, трудно уловить основную идею </w:t>
            </w:r>
          </w:p>
        </w:tc>
      </w:tr>
      <w:tr w:rsidR="00F532CE" w:rsidRPr="00C2768B" w14:paraId="20434DB4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D435E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E2B57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>Анализ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1794E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770DD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1ABB8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59F17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Непоследовательность и хаотичность в изложении данных, противоречивость</w:t>
            </w:r>
          </w:p>
          <w:p w14:paraId="735508E6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Нет знаний по основному учебнику</w:t>
            </w:r>
          </w:p>
        </w:tc>
      </w:tr>
      <w:tr w:rsidR="00F532CE" w:rsidRPr="00C2768B" w14:paraId="096B9C50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8A677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70649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>Практическая значимость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8FD4D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Высокая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A6A8E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Значимо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6C5E4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 достаточно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2A2C8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 приемлемо</w:t>
            </w:r>
          </w:p>
        </w:tc>
      </w:tr>
      <w:tr w:rsidR="00F532CE" w:rsidRPr="00C2768B" w14:paraId="02C92E42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871BF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06734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>Ориентированность на интересы пациента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42648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Высокая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D9211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Ориентированы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95E09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 достаточно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93A2A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 приемлемо</w:t>
            </w:r>
          </w:p>
        </w:tc>
      </w:tr>
      <w:tr w:rsidR="00F532CE" w:rsidRPr="00C2768B" w14:paraId="139AFAD1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05B03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07568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>Применимость в будущей практике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4F62B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Высокая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48BDE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Применимо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6789F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 достаточно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E55B6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 приемлемо</w:t>
            </w:r>
          </w:p>
        </w:tc>
      </w:tr>
      <w:tr w:rsidR="00F532CE" w:rsidRPr="00C2768B" w14:paraId="776D78CF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4D348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A4334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>Наглядность презентации, качество доклада (оценка докладчика)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0F7C3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Корректно, к месту использованы все возможности Power Point или других е-гаджетов, свободное  владение материалом, уверенная манера изложения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DAD75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Перегружена или недостаточно используются наглядные материалы,  неполное владение материалом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4557F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Наглядные материалы не информативны не уверенно докладывает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0A381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Не владеет материалом, не умеет его изложить </w:t>
            </w:r>
          </w:p>
        </w:tc>
      </w:tr>
      <w:tr w:rsidR="00F532CE" w:rsidRPr="00C2768B" w14:paraId="025468FC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09216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b/>
                <w:bCs/>
                <w:color w:val="000000"/>
              </w:rPr>
              <w:t>бонус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13D9F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>Английский язык/ русский/казахский язык*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5B841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Продукт полностью сдан на английском/русском/казахском языке (проверяет зав. кафедрой)  </w:t>
            </w:r>
          </w:p>
          <w:p w14:paraId="23CA77FF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+ 10-20 баллов в зависимости от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A3825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Продукт подготовлен на английском, сдан на рус/</w:t>
            </w:r>
            <w:proofErr w:type="spellStart"/>
            <w:r w:rsidRPr="00C2768B">
              <w:rPr>
                <w:color w:val="000000"/>
              </w:rPr>
              <w:t>каз</w:t>
            </w:r>
            <w:proofErr w:type="spellEnd"/>
            <w:r w:rsidRPr="00C2768B">
              <w:rPr>
                <w:color w:val="000000"/>
              </w:rPr>
              <w:t> </w:t>
            </w:r>
          </w:p>
          <w:p w14:paraId="6AF8BA5B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+ 5-10 баллов в зависимости от качества (или наоборот)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229DF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При подготовке продукта использованы англоязычные источники </w:t>
            </w:r>
          </w:p>
          <w:p w14:paraId="4ADD30BE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+ 2-5 баллов в зависимости от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3D5F9" w14:textId="77777777" w:rsidR="00F532CE" w:rsidRPr="00C2768B" w:rsidRDefault="00F532CE" w:rsidP="00F532CE">
            <w:pPr>
              <w:rPr>
                <w:sz w:val="1"/>
              </w:rPr>
            </w:pPr>
          </w:p>
        </w:tc>
      </w:tr>
      <w:tr w:rsidR="00F532CE" w:rsidRPr="00C2768B" w14:paraId="092E71F7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C2F82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b/>
                <w:bCs/>
                <w:color w:val="000000"/>
              </w:rPr>
              <w:t>бонус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795A0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>Тайм-менеджмент**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3EE38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Продукт сдан раньше срока  </w:t>
            </w:r>
          </w:p>
          <w:p w14:paraId="6296C50A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набавляется 10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203A6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Продукт сдан вовремя – баллы не набавляются</w:t>
            </w:r>
          </w:p>
          <w:p w14:paraId="4722CA2D" w14:textId="77777777" w:rsidR="00F532CE" w:rsidRPr="00C2768B" w:rsidRDefault="00F532CE" w:rsidP="00F532CE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2F625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Отсрочка сдачи, не влияющая на качество</w:t>
            </w:r>
          </w:p>
          <w:p w14:paraId="18999C18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Минус 2 балла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61677" w14:textId="77777777" w:rsidR="00F532CE" w:rsidRPr="00C2768B" w:rsidRDefault="00F532CE" w:rsidP="00F532CE">
            <w:pPr>
              <w:jc w:val="center"/>
            </w:pPr>
            <w:r w:rsidRPr="00C2768B">
              <w:rPr>
                <w:color w:val="000000"/>
              </w:rPr>
              <w:t>Сдан с опозданием</w:t>
            </w:r>
          </w:p>
          <w:p w14:paraId="7C98B396" w14:textId="77777777" w:rsidR="00F532CE" w:rsidRPr="00C2768B" w:rsidRDefault="00F532CE" w:rsidP="00F532CE">
            <w:pPr>
              <w:spacing w:line="0" w:lineRule="atLeast"/>
              <w:jc w:val="center"/>
            </w:pPr>
            <w:r w:rsidRPr="00C2768B">
              <w:rPr>
                <w:color w:val="000000"/>
              </w:rPr>
              <w:t>Минус 10 баллов</w:t>
            </w:r>
          </w:p>
        </w:tc>
      </w:tr>
      <w:tr w:rsidR="00F532CE" w:rsidRPr="00C2768B" w14:paraId="360EA70A" w14:textId="77777777" w:rsidTr="00F532CE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6B691" w14:textId="77777777" w:rsidR="00F532CE" w:rsidRPr="00C2768B" w:rsidRDefault="00F532CE" w:rsidP="00F532CE">
            <w:r w:rsidRPr="00C2768B">
              <w:rPr>
                <w:b/>
                <w:bCs/>
                <w:color w:val="000000"/>
              </w:rPr>
              <w:t>Бонус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6CE77" w14:textId="77777777" w:rsidR="00F532CE" w:rsidRPr="00C2768B" w:rsidRDefault="00F532CE" w:rsidP="00F532CE">
            <w:r w:rsidRPr="00C2768B">
              <w:rPr>
                <w:color w:val="000000"/>
              </w:rPr>
              <w:t>Рейтинг*** </w:t>
            </w:r>
          </w:p>
          <w:p w14:paraId="50CB7363" w14:textId="77777777" w:rsidR="00F532CE" w:rsidRPr="00C2768B" w:rsidRDefault="00F532CE" w:rsidP="00F532CE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673BC" w14:textId="77777777" w:rsidR="00F532CE" w:rsidRPr="00C2768B" w:rsidRDefault="00F532CE" w:rsidP="00F532CE">
            <w:r w:rsidRPr="00C2768B">
              <w:rPr>
                <w:color w:val="000000"/>
              </w:rPr>
              <w:t>Дополнительные баллы (до 10 баллов)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2B3D0" w14:textId="77777777" w:rsidR="00F532CE" w:rsidRPr="00C2768B" w:rsidRDefault="00F532CE" w:rsidP="00F532CE">
            <w:r w:rsidRPr="00C2768B">
              <w:rPr>
                <w:color w:val="000000"/>
              </w:rPr>
              <w:t>Выдающаяся работа, например: </w:t>
            </w:r>
          </w:p>
          <w:p w14:paraId="6598F519" w14:textId="77777777" w:rsidR="00F532CE" w:rsidRPr="00C2768B" w:rsidRDefault="00F532CE" w:rsidP="00F532CE">
            <w:r w:rsidRPr="00C2768B">
              <w:rPr>
                <w:color w:val="000000"/>
              </w:rPr>
              <w:t>Лучшая работа в группе</w:t>
            </w:r>
          </w:p>
          <w:p w14:paraId="37FFA550" w14:textId="77777777" w:rsidR="00F532CE" w:rsidRPr="00C2768B" w:rsidRDefault="00F532CE" w:rsidP="00F532CE">
            <w:r w:rsidRPr="00C2768B">
              <w:rPr>
                <w:color w:val="000000"/>
              </w:rPr>
              <w:t>Творческий подход</w:t>
            </w:r>
          </w:p>
          <w:p w14:paraId="6575BF22" w14:textId="77777777" w:rsidR="00F532CE" w:rsidRPr="00C2768B" w:rsidRDefault="00F532CE" w:rsidP="00F532CE">
            <w:r w:rsidRPr="00C2768B">
              <w:rPr>
                <w:color w:val="000000"/>
              </w:rPr>
              <w:t>Инновационный подход к выполнению задания</w:t>
            </w:r>
          </w:p>
          <w:p w14:paraId="713269B8" w14:textId="77777777" w:rsidR="00F532CE" w:rsidRPr="00C2768B" w:rsidRDefault="00F532CE" w:rsidP="00F532CE">
            <w:r w:rsidRPr="00C2768B">
              <w:rPr>
                <w:color w:val="000000"/>
              </w:rPr>
              <w:lastRenderedPageBreak/>
              <w:t>По предложению группы</w:t>
            </w:r>
          </w:p>
        </w:tc>
      </w:tr>
      <w:tr w:rsidR="00F532CE" w:rsidRPr="00C2768B" w14:paraId="062CA823" w14:textId="77777777" w:rsidTr="00F532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AF363" w14:textId="77777777" w:rsidR="00F532CE" w:rsidRPr="00C2768B" w:rsidRDefault="00F532CE" w:rsidP="00F532CE">
            <w:pPr>
              <w:rPr>
                <w:sz w:val="1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8051D" w14:textId="77777777" w:rsidR="00F532CE" w:rsidRPr="00C2768B" w:rsidRDefault="00F532CE" w:rsidP="00F532CE">
            <w:r w:rsidRPr="00C2768B">
              <w:rPr>
                <w:color w:val="000000"/>
              </w:rPr>
              <w:t xml:space="preserve">* - для </w:t>
            </w:r>
            <w:proofErr w:type="spellStart"/>
            <w:r w:rsidRPr="00C2768B">
              <w:rPr>
                <w:color w:val="000000"/>
              </w:rPr>
              <w:t>каз</w:t>
            </w:r>
            <w:proofErr w:type="spellEnd"/>
            <w:r w:rsidRPr="00C2768B">
              <w:rPr>
                <w:color w:val="000000"/>
              </w:rPr>
              <w:t>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397915F5" w14:textId="77777777" w:rsidR="00F532CE" w:rsidRPr="00C2768B" w:rsidRDefault="00F532CE" w:rsidP="00F532CE">
            <w:r w:rsidRPr="00C2768B">
              <w:rPr>
                <w:color w:val="000000"/>
              </w:rPr>
              <w:t>*Срок -  определяется преподавателем, как правило – день рубежного контроля</w:t>
            </w:r>
          </w:p>
          <w:p w14:paraId="754C2B79" w14:textId="77777777" w:rsidR="00F532CE" w:rsidRPr="00C2768B" w:rsidRDefault="00F532CE" w:rsidP="00F532CE">
            <w:pPr>
              <w:spacing w:line="0" w:lineRule="atLeast"/>
            </w:pPr>
            <w:r w:rsidRPr="00C2768B">
              <w:rPr>
                <w:color w:val="00000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C2768B">
              <w:rPr>
                <w:b/>
                <w:bCs/>
                <w:color w:val="000000"/>
              </w:rPr>
              <w:t>выше ожидаемого</w:t>
            </w:r>
          </w:p>
        </w:tc>
      </w:tr>
    </w:tbl>
    <w:p w14:paraId="0DBC6CC3" w14:textId="77777777" w:rsidR="00BD3DE5" w:rsidRPr="00C2768B" w:rsidRDefault="00BD3DE5" w:rsidP="00BD3DE5">
      <w:pPr>
        <w:rPr>
          <w:rStyle w:val="FontStyle53"/>
        </w:rPr>
      </w:pPr>
    </w:p>
    <w:p w14:paraId="70BB7687" w14:textId="77777777" w:rsidR="00F532CE" w:rsidRPr="00C2768B" w:rsidRDefault="00F532CE" w:rsidP="00BD3DE5">
      <w:pPr>
        <w:rPr>
          <w:rStyle w:val="FontStyle53"/>
        </w:rPr>
      </w:pPr>
    </w:p>
    <w:p w14:paraId="40965E3B" w14:textId="77777777" w:rsidR="00BD3DE5" w:rsidRPr="00C2768B" w:rsidRDefault="00BD3DE5" w:rsidP="00BD3DE5">
      <w:pPr>
        <w:rPr>
          <w:b/>
        </w:rPr>
        <w:sectPr w:rsidR="00BD3DE5" w:rsidRPr="00C2768B" w:rsidSect="003A45DB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63A9CE5B" w14:textId="77777777" w:rsidR="00BD3DE5" w:rsidRPr="00C2768B" w:rsidRDefault="00BD3DE5" w:rsidP="00BD3DE5">
      <w:pPr>
        <w:ind w:firstLine="567"/>
        <w:jc w:val="both"/>
        <w:rPr>
          <w:b/>
        </w:rPr>
      </w:pPr>
      <w:r w:rsidRPr="00C2768B">
        <w:rPr>
          <w:b/>
        </w:rPr>
        <w:lastRenderedPageBreak/>
        <w:t>Задания на СРС, График их выполнения, Методические указания к ним</w:t>
      </w:r>
    </w:p>
    <w:p w14:paraId="045E597F" w14:textId="77777777" w:rsidR="00BD3DE5" w:rsidRPr="00C2768B" w:rsidRDefault="00BD3DE5" w:rsidP="00BD3DE5">
      <w:pPr>
        <w:rPr>
          <w:b/>
        </w:rPr>
      </w:pPr>
    </w:p>
    <w:p w14:paraId="329C07D9" w14:textId="3CC75B65" w:rsidR="00BD3DE5" w:rsidRPr="00C2768B" w:rsidRDefault="004F6363" w:rsidP="00BD3DE5">
      <w:pPr>
        <w:rPr>
          <w:b/>
          <w:lang w:val="kk-KZ"/>
        </w:rPr>
      </w:pPr>
      <w:r>
        <w:rPr>
          <w:b/>
          <w:lang w:val="kk-KZ"/>
        </w:rPr>
        <w:t>20</w:t>
      </w:r>
      <w:r w:rsidR="00BD3DE5" w:rsidRPr="00C2768B">
        <w:rPr>
          <w:b/>
          <w:lang w:val="kk-KZ"/>
        </w:rPr>
        <w:t xml:space="preserve"> часов</w:t>
      </w:r>
    </w:p>
    <w:p w14:paraId="26E5D7D7" w14:textId="77777777" w:rsidR="00BD3DE5" w:rsidRPr="00C2768B" w:rsidRDefault="00BD3DE5" w:rsidP="00BD3DE5">
      <w:pPr>
        <w:tabs>
          <w:tab w:val="num" w:pos="0"/>
        </w:tabs>
        <w:rPr>
          <w:b/>
          <w:u w:val="single"/>
        </w:rPr>
      </w:pPr>
      <w:r w:rsidRPr="00C2768B">
        <w:rPr>
          <w:b/>
          <w:u w:val="single"/>
        </w:rPr>
        <w:t>Самостоятельная работа студента в учебное время:</w:t>
      </w:r>
    </w:p>
    <w:p w14:paraId="666C3D75" w14:textId="27757F2A" w:rsidR="004F6363" w:rsidRDefault="004F6363" w:rsidP="00BD3D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contextualSpacing/>
        <w:jc w:val="both"/>
      </w:pPr>
      <w:r>
        <w:t>Написание учебной истории болезни -1.</w:t>
      </w:r>
    </w:p>
    <w:p w14:paraId="619C40FA" w14:textId="53BE8594" w:rsidR="004F6363" w:rsidRDefault="004F6363" w:rsidP="00BD3D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contextualSpacing/>
        <w:jc w:val="both"/>
      </w:pPr>
      <w:r>
        <w:t>Составление тестовых заданий по теме – 5 тестов</w:t>
      </w:r>
    </w:p>
    <w:p w14:paraId="4F1768A4" w14:textId="77E26CA0" w:rsidR="004F6363" w:rsidRDefault="004F6363" w:rsidP="00BD3D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contextualSpacing/>
        <w:jc w:val="both"/>
      </w:pPr>
      <w:r>
        <w:t xml:space="preserve">Составление клинической задачи – 1 </w:t>
      </w:r>
    </w:p>
    <w:p w14:paraId="446E1EF3" w14:textId="5FE7E6DE" w:rsidR="004F6363" w:rsidRDefault="004F6363" w:rsidP="00BD3D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contextualSpacing/>
        <w:jc w:val="both"/>
      </w:pPr>
      <w:r>
        <w:t xml:space="preserve">Участие в </w:t>
      </w:r>
      <w:proofErr w:type="spellStart"/>
      <w:r>
        <w:t>проф</w:t>
      </w:r>
      <w:proofErr w:type="spellEnd"/>
      <w:r>
        <w:t xml:space="preserve"> осмотрах/</w:t>
      </w:r>
      <w:proofErr w:type="spellStart"/>
      <w:r>
        <w:t>скринингах</w:t>
      </w:r>
      <w:proofErr w:type="spellEnd"/>
      <w:r>
        <w:t xml:space="preserve">, </w:t>
      </w:r>
      <w:proofErr w:type="spellStart"/>
      <w:r>
        <w:t>волонтерство</w:t>
      </w:r>
      <w:proofErr w:type="spellEnd"/>
      <w:r>
        <w:t xml:space="preserve"> </w:t>
      </w:r>
    </w:p>
    <w:p w14:paraId="4F0A9BB3" w14:textId="77777777" w:rsidR="00BD3DE5" w:rsidRPr="00C2768B" w:rsidRDefault="00BD3DE5" w:rsidP="00BD3D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contextualSpacing/>
        <w:jc w:val="both"/>
      </w:pPr>
      <w:r w:rsidRPr="00C2768B">
        <w:t xml:space="preserve">участие в СНО кафедры, выступления на конференциях </w:t>
      </w:r>
    </w:p>
    <w:p w14:paraId="65040E4C" w14:textId="77777777" w:rsidR="00BD3DE5" w:rsidRPr="00C2768B" w:rsidRDefault="00BD3DE5" w:rsidP="00BD3D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contextualSpacing/>
        <w:jc w:val="both"/>
      </w:pPr>
      <w:r w:rsidRPr="00C2768B">
        <w:t>участие в работе, научно-практических конференций, симпозиумов и др.</w:t>
      </w:r>
    </w:p>
    <w:p w14:paraId="67A56581" w14:textId="77777777" w:rsidR="00BD3DE5" w:rsidRPr="00C2768B" w:rsidRDefault="00BD3DE5" w:rsidP="00BD3D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contextualSpacing/>
        <w:jc w:val="both"/>
      </w:pPr>
      <w:r w:rsidRPr="00C2768B">
        <w:t xml:space="preserve">отработка практических навыков в Центре </w:t>
      </w:r>
      <w:bookmarkStart w:id="0" w:name="_GoBack"/>
      <w:bookmarkEnd w:id="0"/>
      <w:r w:rsidRPr="00C2768B">
        <w:t xml:space="preserve">практических навыков по </w:t>
      </w:r>
      <w:proofErr w:type="spellStart"/>
      <w:r w:rsidRPr="00C2768B">
        <w:t>симуляционным</w:t>
      </w:r>
      <w:proofErr w:type="spellEnd"/>
      <w:r w:rsidRPr="00C2768B">
        <w:t xml:space="preserve"> сценариям</w:t>
      </w:r>
    </w:p>
    <w:p w14:paraId="4F33F548" w14:textId="77777777" w:rsidR="00BD3DE5" w:rsidRPr="00C2768B" w:rsidRDefault="00BD3DE5" w:rsidP="00BD3DE5">
      <w:pPr>
        <w:rPr>
          <w:u w:val="single"/>
        </w:rPr>
      </w:pPr>
      <w:r w:rsidRPr="00C2768B">
        <w:rPr>
          <w:b/>
          <w:u w:val="single"/>
        </w:rPr>
        <w:t>Внеаудиторная самостоятельная деятельность врача-интерна:</w:t>
      </w:r>
    </w:p>
    <w:p w14:paraId="1755A8D2" w14:textId="77777777" w:rsidR="00BD3DE5" w:rsidRPr="00C2768B" w:rsidRDefault="00BD3DE5" w:rsidP="00BD3DE5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C2768B">
        <w:t>изучение специальной медицинской литературы</w:t>
      </w:r>
    </w:p>
    <w:p w14:paraId="4C3A35B6" w14:textId="77777777" w:rsidR="00BD3DE5" w:rsidRPr="00C2768B" w:rsidRDefault="00BD3DE5" w:rsidP="00BD3DE5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C2768B">
        <w:t>работа с электронными информационными ресурсами, в том числе и медицинских порталов сети Интернет</w:t>
      </w:r>
    </w:p>
    <w:p w14:paraId="702B7483" w14:textId="77777777" w:rsidR="00BD3DE5" w:rsidRPr="00C2768B" w:rsidRDefault="00BD3DE5" w:rsidP="00BD3DE5"/>
    <w:p w14:paraId="4E21A6EC" w14:textId="77777777" w:rsidR="00BD3DE5" w:rsidRPr="00C2768B" w:rsidRDefault="00BD3DE5" w:rsidP="00BD3DE5">
      <w:r w:rsidRPr="00C2768B">
        <w:t>Внеаудиторная самостоятельная работа оценивается по результатам подготовки клинического разбора (чек-лист)</w:t>
      </w:r>
    </w:p>
    <w:p w14:paraId="7C0D83C6" w14:textId="77777777" w:rsidR="00BD3DE5" w:rsidRPr="00C2768B" w:rsidRDefault="00BD3DE5" w:rsidP="00BD3DE5">
      <w:r w:rsidRPr="00C2768B">
        <w:t xml:space="preserve">Срок сдачи – за день до рубежного контроля. </w:t>
      </w:r>
    </w:p>
    <w:p w14:paraId="2D852D2E" w14:textId="77777777" w:rsidR="00BD3DE5" w:rsidRPr="00C2768B" w:rsidRDefault="00BD3DE5" w:rsidP="00BD3DE5">
      <w:pPr>
        <w:pStyle w:val="a9"/>
        <w:ind w:left="0"/>
      </w:pPr>
    </w:p>
    <w:p w14:paraId="69230710" w14:textId="77777777" w:rsidR="00BD3DE5" w:rsidRPr="00C2768B" w:rsidRDefault="00BD3DE5" w:rsidP="00BD3DE5">
      <w:pPr>
        <w:jc w:val="center"/>
        <w:rPr>
          <w:b/>
        </w:rPr>
      </w:pPr>
      <w:r w:rsidRPr="00C2768B">
        <w:rPr>
          <w:b/>
        </w:rPr>
        <w:t>Карта учебно-методической обеспеченности дисциплины</w:t>
      </w:r>
    </w:p>
    <w:p w14:paraId="7FD2EA58" w14:textId="77777777" w:rsidR="00BD3DE5" w:rsidRPr="00C2768B" w:rsidRDefault="00BD3DE5" w:rsidP="00BD3DE5">
      <w:pPr>
        <w:jc w:val="center"/>
        <w:rPr>
          <w:lang w:val="kk-KZ"/>
        </w:rPr>
      </w:pPr>
    </w:p>
    <w:tbl>
      <w:tblPr>
        <w:tblW w:w="99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066"/>
        <w:gridCol w:w="1560"/>
        <w:gridCol w:w="851"/>
        <w:gridCol w:w="850"/>
        <w:gridCol w:w="851"/>
      </w:tblGrid>
      <w:tr w:rsidR="00BD3DE5" w:rsidRPr="00C2768B" w14:paraId="491B133D" w14:textId="77777777" w:rsidTr="003A45DB">
        <w:trPr>
          <w:trHeight w:val="139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23A2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b/>
                <w:lang w:eastAsia="en-US"/>
              </w:rPr>
              <w:t>№</w:t>
            </w: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ECD1" w14:textId="77777777" w:rsidR="00BD3DE5" w:rsidRPr="00C2768B" w:rsidRDefault="00BD3DE5" w:rsidP="00BD3DE5">
            <w:pPr>
              <w:jc w:val="center"/>
              <w:rPr>
                <w:b/>
                <w:lang w:val="kk-KZ" w:eastAsia="en-US"/>
              </w:rPr>
            </w:pPr>
            <w:r w:rsidRPr="00C2768B">
              <w:rPr>
                <w:b/>
                <w:lang w:val="kk-KZ" w:eastAsia="en-US"/>
              </w:rPr>
              <w:t>Информационные ресурсы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0E80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b/>
                <w:lang w:eastAsia="en-US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3903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b/>
                <w:lang w:val="kk-KZ" w:eastAsia="en-US"/>
              </w:rPr>
              <w:t xml:space="preserve">Количество в библиотеке КазНУ им. аль-Фараби </w:t>
            </w:r>
          </w:p>
        </w:tc>
      </w:tr>
      <w:tr w:rsidR="00BD3DE5" w:rsidRPr="00C2768B" w14:paraId="750E5179" w14:textId="77777777" w:rsidTr="003A45DB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DB69" w14:textId="77777777" w:rsidR="00BD3DE5" w:rsidRPr="00C2768B" w:rsidRDefault="00BD3DE5" w:rsidP="00BD3DE5">
            <w:pPr>
              <w:rPr>
                <w:lang w:val="kk-KZ" w:eastAsia="en-US"/>
              </w:rPr>
            </w:pP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133A" w14:textId="77777777" w:rsidR="00BD3DE5" w:rsidRPr="00C2768B" w:rsidRDefault="00BD3DE5" w:rsidP="00BD3DE5">
            <w:pPr>
              <w:rPr>
                <w:b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67DE" w14:textId="77777777" w:rsidR="00BD3DE5" w:rsidRPr="00C2768B" w:rsidRDefault="00BD3DE5" w:rsidP="00BD3DE5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9AA6" w14:textId="77777777" w:rsidR="00BD3DE5" w:rsidRPr="00C2768B" w:rsidRDefault="00BD3DE5" w:rsidP="00BD3DE5">
            <w:pPr>
              <w:jc w:val="center"/>
              <w:rPr>
                <w:b/>
                <w:lang w:val="kk-KZ" w:eastAsia="en-US"/>
              </w:rPr>
            </w:pPr>
            <w:r w:rsidRPr="00C2768B">
              <w:rPr>
                <w:b/>
                <w:lang w:val="kk-KZ" w:eastAsia="en-US"/>
              </w:rPr>
              <w:t>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9478" w14:textId="77777777" w:rsidR="00BD3DE5" w:rsidRPr="00C2768B" w:rsidRDefault="00BD3DE5" w:rsidP="00BD3DE5">
            <w:pPr>
              <w:jc w:val="center"/>
              <w:rPr>
                <w:b/>
                <w:lang w:val="kk-KZ" w:eastAsia="en-US"/>
              </w:rPr>
            </w:pPr>
            <w:r w:rsidRPr="00C2768B">
              <w:rPr>
                <w:b/>
                <w:lang w:val="kk-KZ" w:eastAsia="en-US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81FC" w14:textId="77777777" w:rsidR="00BD3DE5" w:rsidRPr="00C2768B" w:rsidRDefault="00BD3DE5" w:rsidP="00BD3DE5">
            <w:pPr>
              <w:jc w:val="center"/>
              <w:rPr>
                <w:b/>
                <w:lang w:val="kk-KZ" w:eastAsia="en-US"/>
              </w:rPr>
            </w:pPr>
            <w:r w:rsidRPr="00C2768B">
              <w:rPr>
                <w:b/>
                <w:lang w:val="kk-KZ" w:eastAsia="en-US"/>
              </w:rPr>
              <w:t>англ</w:t>
            </w:r>
          </w:p>
        </w:tc>
      </w:tr>
      <w:tr w:rsidR="00BD3DE5" w:rsidRPr="00C2768B" w14:paraId="6511BC9A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DE8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C3C9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b/>
                <w:lang w:val="kk-KZ" w:eastAsia="en-US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34C" w14:textId="77777777" w:rsidR="00BD3DE5" w:rsidRPr="00C2768B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F6B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2F8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AC0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  <w:tr w:rsidR="00BD3DE5" w:rsidRPr="006A1BE3" w14:paraId="0B3E7746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4C83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lang w:val="kk-KZ" w:eastAsia="en-US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55D" w14:textId="762CB37C" w:rsidR="00BD3DE5" w:rsidRPr="00C2768B" w:rsidRDefault="00147B89" w:rsidP="00147B89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C2768B">
              <w:rPr>
                <w:lang w:val="kk-KZ"/>
              </w:rPr>
              <w:t>Нефрология. Оқулық. /Қанатбаева А.Б, Қабулбаев К.А ред – М: Литтера, 2016. – 416с.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95A" w14:textId="77777777" w:rsidR="00BD3DE5" w:rsidRPr="00C2768B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738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D33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671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  <w:tr w:rsidR="00BD3DE5" w:rsidRPr="006A1BE3" w14:paraId="576CB3ED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113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lang w:val="kk-KZ" w:eastAsia="en-US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C08" w14:textId="650B5AB8" w:rsidR="00BD3DE5" w:rsidRPr="00C2768B" w:rsidRDefault="003517BA" w:rsidP="003517BA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Nephrology secrets, 4th edition. E. Lerma, M. et al</w:t>
            </w:r>
            <w:r w:rsidRPr="00C2768B">
              <w:rPr>
                <w:color w:val="000000"/>
                <w:lang w:val="kk-KZ"/>
              </w:rPr>
              <w:t>. 2019</w:t>
            </w:r>
            <w:r w:rsidRPr="00C2768B">
              <w:rPr>
                <w:color w:val="000000"/>
                <w:lang w:val="en-US"/>
              </w:rPr>
              <w:t>, 617</w:t>
            </w:r>
            <w:r w:rsidRPr="00C2768B">
              <w:rPr>
                <w:color w:val="000000"/>
              </w:rPr>
              <w:t>р</w:t>
            </w:r>
            <w:r w:rsidRPr="00C2768B">
              <w:rPr>
                <w:color w:val="00000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1890" w14:textId="77777777" w:rsidR="00BD3DE5" w:rsidRPr="00C2768B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4FE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3575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388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  <w:tr w:rsidR="00BD3DE5" w:rsidRPr="006A1BE3" w14:paraId="6E1A7E5B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7E0B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lang w:val="kk-KZ" w:eastAsia="en-US"/>
              </w:rPr>
              <w:t>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18A" w14:textId="6836E427" w:rsidR="00BD3DE5" w:rsidRPr="00C2768B" w:rsidRDefault="003517BA" w:rsidP="00BD3DE5">
            <w:pPr>
              <w:rPr>
                <w:b/>
                <w:lang w:val="en-US" w:eastAsia="en-US"/>
              </w:rPr>
            </w:pPr>
            <w:r w:rsidRPr="00C2768B">
              <w:rPr>
                <w:rFonts w:eastAsia="Calibri"/>
                <w:lang w:val="en-US" w:eastAsia="en-US"/>
              </w:rPr>
              <w:t>Harrison’s Nephrology and Acid- Base Disorders, 3</w:t>
            </w:r>
            <w:r w:rsidRPr="00C2768B">
              <w:rPr>
                <w:rFonts w:eastAsia="Calibri"/>
                <w:vertAlign w:val="superscript"/>
                <w:lang w:val="en-US" w:eastAsia="en-US"/>
              </w:rPr>
              <w:t>rd</w:t>
            </w:r>
            <w:r w:rsidRPr="00C2768B">
              <w:rPr>
                <w:rFonts w:eastAsia="Calibri"/>
                <w:lang w:val="en-US" w:eastAsia="en-US"/>
              </w:rPr>
              <w:t xml:space="preserve"> Edition, </w:t>
            </w:r>
            <w:r w:rsidRPr="00C2768B">
              <w:rPr>
                <w:color w:val="1B1B26"/>
                <w:shd w:val="clear" w:color="auto" w:fill="FFFFFF"/>
                <w:lang w:val="en-US"/>
              </w:rPr>
              <w:t xml:space="preserve">J. L. Jameson; </w:t>
            </w:r>
            <w:proofErr w:type="spellStart"/>
            <w:r w:rsidRPr="00C2768B">
              <w:rPr>
                <w:color w:val="1B1B26"/>
                <w:shd w:val="clear" w:color="auto" w:fill="FFFFFF"/>
                <w:lang w:val="en-US"/>
              </w:rPr>
              <w:t>J.Loscalzo</w:t>
            </w:r>
            <w:proofErr w:type="spellEnd"/>
            <w:r w:rsidRPr="00C2768B">
              <w:rPr>
                <w:color w:val="1B1B26"/>
                <w:shd w:val="clear" w:color="auto" w:fill="FFFFFF"/>
                <w:lang w:val="en-US"/>
              </w:rPr>
              <w:t>. 2017, 336</w:t>
            </w:r>
            <w:r w:rsidRPr="00C2768B">
              <w:rPr>
                <w:color w:val="1B1B26"/>
                <w:shd w:val="clear" w:color="auto" w:fill="FFFFFF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EB0" w14:textId="77777777" w:rsidR="00BD3DE5" w:rsidRPr="00C2768B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69A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26C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FDC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  <w:tr w:rsidR="00BD3DE5" w:rsidRPr="00C2768B" w14:paraId="4F9DD94D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552F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lang w:val="kk-KZ" w:eastAsia="en-US"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3BE" w14:textId="5B14098D" w:rsidR="00BD3DE5" w:rsidRPr="00C2768B" w:rsidRDefault="003517BA" w:rsidP="003517BA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C2768B">
              <w:rPr>
                <w:lang w:val="en-US"/>
              </w:rPr>
              <w:t xml:space="preserve">Brenner and Rector's The Kidney, 2-Volume Set, 11th Edition, </w:t>
            </w:r>
            <w:r w:rsidRPr="00C2768B">
              <w:rPr>
                <w:shd w:val="clear" w:color="auto" w:fill="FFFFFF"/>
                <w:lang w:val="en-US"/>
              </w:rPr>
              <w:t>Alan Yu et al</w:t>
            </w:r>
            <w:r w:rsidRPr="00C2768B">
              <w:rPr>
                <w:shd w:val="clear" w:color="auto" w:fill="FFFFFF"/>
                <w:lang w:val="kk-KZ"/>
              </w:rPr>
              <w:t xml:space="preserve">. </w:t>
            </w:r>
            <w:r w:rsidRPr="00C2768B">
              <w:rPr>
                <w:lang w:val="en-US"/>
              </w:rPr>
              <w:t>2020. 3529p.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EA7" w14:textId="77777777" w:rsidR="00BD3DE5" w:rsidRPr="00C2768B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576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CB5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879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  <w:tr w:rsidR="00BD3DE5" w:rsidRPr="006A1BE3" w14:paraId="4D4B3D1E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35D0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lang w:val="kk-KZ" w:eastAsia="en-US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A69" w14:textId="52D55D0C" w:rsidR="00BD3DE5" w:rsidRPr="00C2768B" w:rsidRDefault="002F5BE1" w:rsidP="002F5BE1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Macleod’s Clinical Examination 14th Edition, 2018.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CB6" w14:textId="77777777" w:rsidR="00BD3DE5" w:rsidRPr="00C2768B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F4C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D88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9B6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  <w:tr w:rsidR="00BD3DE5" w:rsidRPr="006A1BE3" w14:paraId="37F74F71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876E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lang w:val="kk-KZ" w:eastAsia="en-US"/>
              </w:rPr>
              <w:t>6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781" w14:textId="0AE6179D" w:rsidR="00BD3DE5" w:rsidRPr="00C2768B" w:rsidRDefault="002F5BE1" w:rsidP="00BD3DE5">
            <w:pPr>
              <w:rPr>
                <w:lang w:val="en-US"/>
              </w:rPr>
            </w:pPr>
            <w:r w:rsidRPr="00C2768B">
              <w:rPr>
                <w:color w:val="000000"/>
                <w:lang w:val="en-US"/>
              </w:rPr>
              <w:t>Macleod’s Clinical Diagnosis 2nd Edition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2F6" w14:textId="77777777" w:rsidR="00BD3DE5" w:rsidRPr="00C2768B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BB3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50B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9DE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  <w:tr w:rsidR="00BD3DE5" w:rsidRPr="006A1BE3" w14:paraId="322F1FD0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7B11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lang w:val="kk-KZ" w:eastAsia="en-US"/>
              </w:rPr>
              <w:t>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0CEC" w14:textId="6C96D18D" w:rsidR="00BD3DE5" w:rsidRPr="00C2768B" w:rsidRDefault="002F5BE1" w:rsidP="002F5BE1">
            <w:pPr>
              <w:rPr>
                <w:lang w:val="en-US"/>
              </w:rPr>
            </w:pPr>
            <w:r w:rsidRPr="00C2768B">
              <w:rPr>
                <w:color w:val="000000"/>
                <w:lang w:val="en-US"/>
              </w:rPr>
              <w:t>Davidson’s Principles &amp; Practice Of Medicine 23th Edition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A18" w14:textId="77777777" w:rsidR="00BD3DE5" w:rsidRPr="00C2768B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54D2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EC9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71D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  <w:tr w:rsidR="00BD3DE5" w:rsidRPr="006A1BE3" w14:paraId="04BA4334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44F4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lang w:val="kk-KZ" w:eastAsia="en-US"/>
              </w:rPr>
              <w:t>8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F0A" w14:textId="42EA288F" w:rsidR="00BD3DE5" w:rsidRPr="00C2768B" w:rsidRDefault="002F5BE1" w:rsidP="002F5BE1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C2768B">
              <w:rPr>
                <w:color w:val="000000"/>
                <w:lang w:val="en-US"/>
              </w:rPr>
              <w:t>Lippincott Illustrated review Pharmacology seventh edition, 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9C6" w14:textId="77777777" w:rsidR="00BD3DE5" w:rsidRPr="00C2768B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449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8CF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AA9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  <w:tr w:rsidR="00BD3DE5" w:rsidRPr="00C2768B" w14:paraId="3005639C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D477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lang w:val="kk-KZ" w:eastAsia="en-US"/>
              </w:rPr>
              <w:t>9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A60" w14:textId="5A3E9C3F" w:rsidR="00BD3DE5" w:rsidRPr="00C2768B" w:rsidRDefault="002F5BE1" w:rsidP="002F5BE1">
            <w:pPr>
              <w:tabs>
                <w:tab w:val="left" w:pos="567"/>
              </w:tabs>
              <w:jc w:val="both"/>
              <w:rPr>
                <w:lang w:val="kk-KZ"/>
              </w:rPr>
            </w:pPr>
            <w:proofErr w:type="spellStart"/>
            <w:r w:rsidRPr="00C2768B">
              <w:rPr>
                <w:bCs/>
                <w:color w:val="000000"/>
              </w:rPr>
              <w:t>Robbins</w:t>
            </w:r>
            <w:proofErr w:type="spellEnd"/>
            <w:r w:rsidRPr="00C2768B">
              <w:rPr>
                <w:bCs/>
                <w:color w:val="000000"/>
              </w:rPr>
              <w:t xml:space="preserve"> </w:t>
            </w:r>
            <w:proofErr w:type="spellStart"/>
            <w:r w:rsidRPr="00C2768B">
              <w:rPr>
                <w:bCs/>
                <w:color w:val="000000"/>
              </w:rPr>
              <w:t>Essential</w:t>
            </w:r>
            <w:proofErr w:type="spellEnd"/>
            <w:r w:rsidRPr="00C2768B">
              <w:rPr>
                <w:bCs/>
                <w:color w:val="000000"/>
              </w:rPr>
              <w:t xml:space="preserve"> </w:t>
            </w:r>
            <w:proofErr w:type="spellStart"/>
            <w:r w:rsidRPr="00C2768B">
              <w:rPr>
                <w:bCs/>
                <w:color w:val="000000"/>
              </w:rPr>
              <w:t>Pathology</w:t>
            </w:r>
            <w:proofErr w:type="spellEnd"/>
            <w:r w:rsidRPr="00C2768B">
              <w:rPr>
                <w:bCs/>
                <w:color w:val="000000"/>
              </w:rPr>
              <w:t>, 2021.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325" w14:textId="77777777" w:rsidR="00BD3DE5" w:rsidRPr="00C2768B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D3BE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DCD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198E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  <w:tr w:rsidR="00BD3DE5" w:rsidRPr="00C2768B" w14:paraId="55BF1849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76F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ED44" w14:textId="77777777" w:rsidR="00BD3DE5" w:rsidRPr="00C2768B" w:rsidRDefault="00BD3DE5" w:rsidP="00BD3DE5">
            <w:pPr>
              <w:rPr>
                <w:lang w:val="kk-KZ" w:eastAsia="en-US"/>
              </w:rPr>
            </w:pPr>
            <w:r w:rsidRPr="00C2768B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1C7" w14:textId="77777777" w:rsidR="00BD3DE5" w:rsidRPr="00C2768B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498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B3C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BD7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  <w:tr w:rsidR="00BD3DE5" w:rsidRPr="00D57BF4" w14:paraId="066EA609" w14:textId="77777777" w:rsidTr="003A45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98EA" w14:textId="77777777" w:rsidR="00BD3DE5" w:rsidRPr="00C2768B" w:rsidRDefault="00BD3DE5" w:rsidP="00BD3DE5">
            <w:pPr>
              <w:jc w:val="center"/>
              <w:rPr>
                <w:lang w:val="kk-KZ" w:eastAsia="en-US"/>
              </w:rPr>
            </w:pPr>
            <w:r w:rsidRPr="00C2768B">
              <w:rPr>
                <w:lang w:val="kk-KZ" w:eastAsia="en-US"/>
              </w:rPr>
              <w:t>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0E2B" w14:textId="77777777" w:rsidR="00BD3DE5" w:rsidRPr="00C2768B" w:rsidRDefault="00BD3DE5" w:rsidP="00BD3DE5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 w:eastAsia="en-US"/>
              </w:rPr>
            </w:pPr>
            <w:r w:rsidRPr="00C2768B">
              <w:rPr>
                <w:color w:val="000000"/>
                <w:lang w:val="en-US" w:eastAsia="en-US"/>
              </w:rPr>
              <w:t xml:space="preserve">Medscape.com </w:t>
            </w:r>
          </w:p>
          <w:p w14:paraId="51F4F46E" w14:textId="77777777" w:rsidR="00BD3DE5" w:rsidRPr="00C2768B" w:rsidRDefault="00BD3DE5" w:rsidP="00BD3DE5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 w:eastAsia="en-US"/>
              </w:rPr>
            </w:pPr>
            <w:r w:rsidRPr="00C2768B">
              <w:rPr>
                <w:color w:val="000000"/>
                <w:lang w:val="en-US" w:eastAsia="en-US"/>
              </w:rPr>
              <w:t>Oxfordmedicine.com</w:t>
            </w:r>
          </w:p>
          <w:p w14:paraId="3D51F9E0" w14:textId="77777777" w:rsidR="00BD3DE5" w:rsidRPr="00C2768B" w:rsidRDefault="00641F91" w:rsidP="00BD3DE5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 w:eastAsia="en-US"/>
              </w:rPr>
            </w:pPr>
            <w:hyperlink r:id="rId18" w:history="1">
              <w:r w:rsidR="00BD3DE5" w:rsidRPr="00C2768B">
                <w:rPr>
                  <w:rStyle w:val="a5"/>
                  <w:rFonts w:eastAsia="Calibri"/>
                  <w:color w:val="000000"/>
                  <w:lang w:val="en-US" w:eastAsia="en-US"/>
                </w:rPr>
                <w:t>Uptodate.com</w:t>
              </w:r>
            </w:hyperlink>
          </w:p>
          <w:p w14:paraId="041E03E5" w14:textId="0E882C4F" w:rsidR="00BD3DE5" w:rsidRDefault="00BD3DE5" w:rsidP="00BD3DE5">
            <w:pPr>
              <w:rPr>
                <w:color w:val="000000"/>
                <w:lang w:val="en-US" w:eastAsia="en-US"/>
              </w:rPr>
            </w:pPr>
            <w:r w:rsidRPr="00C2768B">
              <w:rPr>
                <w:color w:val="000000"/>
                <w:lang w:val="en-US" w:eastAsia="en-US"/>
              </w:rPr>
              <w:t>Clinical Learning by ELSEVIER</w:t>
            </w:r>
          </w:p>
          <w:p w14:paraId="2A0D70FF" w14:textId="77777777" w:rsidR="004F6363" w:rsidRPr="004F6363" w:rsidRDefault="00641F91" w:rsidP="004F6363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  <w:lang w:val="en-US"/>
              </w:rPr>
            </w:pPr>
            <w:hyperlink r:id="rId19" w:history="1">
              <w:r w:rsidR="004F6363" w:rsidRPr="004F6363">
                <w:rPr>
                  <w:rStyle w:val="a5"/>
                  <w:lang w:val="en-US"/>
                </w:rPr>
                <w:t>https://www.kidney-international.org/</w:t>
              </w:r>
            </w:hyperlink>
          </w:p>
          <w:p w14:paraId="0A83916F" w14:textId="7065B1DE" w:rsidR="004F6363" w:rsidRPr="004F6363" w:rsidRDefault="00641F91" w:rsidP="004F6363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  <w:hyperlink r:id="rId20" w:history="1">
              <w:r w:rsidR="004F6363" w:rsidRPr="0007376B">
                <w:rPr>
                  <w:rStyle w:val="a5"/>
                </w:rPr>
                <w:t>https://kdigo.org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6B1" w14:textId="77777777" w:rsidR="00BD3DE5" w:rsidRPr="00BD3DE5" w:rsidRDefault="00BD3DE5" w:rsidP="00BD3DE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D6B" w14:textId="77777777" w:rsidR="00BD3DE5" w:rsidRPr="00BD3DE5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B4C" w14:textId="77777777" w:rsidR="00BD3DE5" w:rsidRPr="00BD3DE5" w:rsidRDefault="00BD3DE5" w:rsidP="00BD3DE5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BE3" w14:textId="77777777" w:rsidR="00BD3DE5" w:rsidRPr="00BD3DE5" w:rsidRDefault="00BD3DE5" w:rsidP="00BD3DE5">
            <w:pPr>
              <w:jc w:val="center"/>
              <w:rPr>
                <w:lang w:val="kk-KZ" w:eastAsia="en-US"/>
              </w:rPr>
            </w:pPr>
          </w:p>
        </w:tc>
      </w:tr>
    </w:tbl>
    <w:p w14:paraId="5DE45067" w14:textId="77777777" w:rsidR="00BD3DE5" w:rsidRPr="00BD3DE5" w:rsidRDefault="00BD3DE5" w:rsidP="00BD3DE5">
      <w:pPr>
        <w:rPr>
          <w:lang w:val="en-US"/>
        </w:rPr>
      </w:pPr>
    </w:p>
    <w:p w14:paraId="1AED74E8" w14:textId="77777777" w:rsidR="00BD3DE5" w:rsidRPr="00BD3DE5" w:rsidRDefault="00BD3DE5" w:rsidP="00BD3DE5">
      <w:pPr>
        <w:ind w:firstLine="567"/>
        <w:jc w:val="both"/>
        <w:rPr>
          <w:lang w:val="en-US"/>
        </w:rPr>
      </w:pPr>
    </w:p>
    <w:p w14:paraId="22AABAEE" w14:textId="77777777" w:rsidR="00406DE7" w:rsidRPr="00BD3DE5" w:rsidRDefault="00406DE7" w:rsidP="00BD3DE5">
      <w:pPr>
        <w:rPr>
          <w:lang w:val="en-US"/>
        </w:rPr>
      </w:pPr>
    </w:p>
    <w:sectPr w:rsidR="00406DE7" w:rsidRPr="00BD3DE5" w:rsidSect="003A45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18B"/>
    <w:multiLevelType w:val="hybridMultilevel"/>
    <w:tmpl w:val="3F284714"/>
    <w:lvl w:ilvl="0" w:tplc="5C743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337A"/>
    <w:multiLevelType w:val="hybridMultilevel"/>
    <w:tmpl w:val="DC2C06A6"/>
    <w:lvl w:ilvl="0" w:tplc="794A9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A4D"/>
    <w:multiLevelType w:val="hybridMultilevel"/>
    <w:tmpl w:val="0CB60CA6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8430A"/>
    <w:multiLevelType w:val="hybridMultilevel"/>
    <w:tmpl w:val="7E9826BE"/>
    <w:lvl w:ilvl="0" w:tplc="8DA80D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8FF"/>
    <w:multiLevelType w:val="hybridMultilevel"/>
    <w:tmpl w:val="291C9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92DFC"/>
    <w:multiLevelType w:val="hybridMultilevel"/>
    <w:tmpl w:val="9D46146A"/>
    <w:lvl w:ilvl="0" w:tplc="0F0225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35E1C"/>
    <w:multiLevelType w:val="hybridMultilevel"/>
    <w:tmpl w:val="324C12CA"/>
    <w:lvl w:ilvl="0" w:tplc="003A0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F1A7C"/>
    <w:multiLevelType w:val="hybridMultilevel"/>
    <w:tmpl w:val="9D4CD81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6F22"/>
    <w:multiLevelType w:val="hybridMultilevel"/>
    <w:tmpl w:val="5810D2B4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24A31"/>
    <w:multiLevelType w:val="hybridMultilevel"/>
    <w:tmpl w:val="E930698C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42F8"/>
    <w:multiLevelType w:val="hybridMultilevel"/>
    <w:tmpl w:val="D77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B0AC8"/>
    <w:multiLevelType w:val="hybridMultilevel"/>
    <w:tmpl w:val="AE92A126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F046EAE"/>
    <w:multiLevelType w:val="hybridMultilevel"/>
    <w:tmpl w:val="166ED732"/>
    <w:lvl w:ilvl="0" w:tplc="06F074C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37581"/>
    <w:multiLevelType w:val="hybridMultilevel"/>
    <w:tmpl w:val="95AECE1C"/>
    <w:lvl w:ilvl="0" w:tplc="CD34E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1152"/>
    <w:multiLevelType w:val="hybridMultilevel"/>
    <w:tmpl w:val="C3B4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971B0"/>
    <w:multiLevelType w:val="hybridMultilevel"/>
    <w:tmpl w:val="9AE2495A"/>
    <w:lvl w:ilvl="0" w:tplc="45B6D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E40B1"/>
    <w:multiLevelType w:val="hybridMultilevel"/>
    <w:tmpl w:val="E0220158"/>
    <w:lvl w:ilvl="0" w:tplc="E4B82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084DC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D331C8"/>
    <w:multiLevelType w:val="hybridMultilevel"/>
    <w:tmpl w:val="84E4A886"/>
    <w:lvl w:ilvl="0" w:tplc="B8D0B0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4434D"/>
    <w:multiLevelType w:val="hybridMultilevel"/>
    <w:tmpl w:val="49A257FC"/>
    <w:lvl w:ilvl="0" w:tplc="A5A0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01CA3"/>
    <w:multiLevelType w:val="hybridMultilevel"/>
    <w:tmpl w:val="D54432AC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E0D0142"/>
    <w:multiLevelType w:val="hybridMultilevel"/>
    <w:tmpl w:val="D54432AC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135309C"/>
    <w:multiLevelType w:val="hybridMultilevel"/>
    <w:tmpl w:val="360CF44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0F">
      <w:start w:val="1"/>
      <w:numFmt w:val="decimal"/>
      <w:lvlText w:val="%3."/>
      <w:lvlJc w:val="lef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9FC698A"/>
    <w:multiLevelType w:val="hybridMultilevel"/>
    <w:tmpl w:val="4330D6F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0F">
      <w:start w:val="1"/>
      <w:numFmt w:val="decimal"/>
      <w:lvlText w:val="%3."/>
      <w:lvlJc w:val="lef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DA417DD"/>
    <w:multiLevelType w:val="multilevel"/>
    <w:tmpl w:val="5D96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5CF8"/>
    <w:multiLevelType w:val="hybridMultilevel"/>
    <w:tmpl w:val="E3805530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0F">
      <w:start w:val="1"/>
      <w:numFmt w:val="decimal"/>
      <w:lvlText w:val="%3."/>
      <w:lvlJc w:val="lef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0061D9C"/>
    <w:multiLevelType w:val="hybridMultilevel"/>
    <w:tmpl w:val="DC2C06A6"/>
    <w:lvl w:ilvl="0" w:tplc="794A9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97268"/>
    <w:multiLevelType w:val="hybridMultilevel"/>
    <w:tmpl w:val="A6F20D7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53200"/>
    <w:multiLevelType w:val="hybridMultilevel"/>
    <w:tmpl w:val="C16A8726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63DA69D6"/>
    <w:multiLevelType w:val="hybridMultilevel"/>
    <w:tmpl w:val="017EABFA"/>
    <w:lvl w:ilvl="0" w:tplc="21E23AF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4E03D0C"/>
    <w:multiLevelType w:val="multilevel"/>
    <w:tmpl w:val="66B81F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77F47"/>
    <w:multiLevelType w:val="hybridMultilevel"/>
    <w:tmpl w:val="92BC9B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D0BFC"/>
    <w:multiLevelType w:val="hybridMultilevel"/>
    <w:tmpl w:val="D9866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C2ADC"/>
    <w:multiLevelType w:val="multilevel"/>
    <w:tmpl w:val="FBA23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35B03"/>
    <w:multiLevelType w:val="multilevel"/>
    <w:tmpl w:val="A6EC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39"/>
  </w:num>
  <w:num w:numId="7">
    <w:abstractNumId w:val="35"/>
  </w:num>
  <w:num w:numId="8">
    <w:abstractNumId w:val="37"/>
  </w:num>
  <w:num w:numId="9">
    <w:abstractNumId w:val="0"/>
  </w:num>
  <w:num w:numId="10">
    <w:abstractNumId w:val="41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2"/>
  </w:num>
  <w:num w:numId="18">
    <w:abstractNumId w:val="19"/>
  </w:num>
  <w:num w:numId="19">
    <w:abstractNumId w:val="22"/>
  </w:num>
  <w:num w:numId="20">
    <w:abstractNumId w:val="3"/>
  </w:num>
  <w:num w:numId="21">
    <w:abstractNumId w:val="8"/>
  </w:num>
  <w:num w:numId="22">
    <w:abstractNumId w:val="5"/>
  </w:num>
  <w:num w:numId="23">
    <w:abstractNumId w:val="40"/>
    <w:lvlOverride w:ilvl="0">
      <w:lvl w:ilvl="0">
        <w:numFmt w:val="decimal"/>
        <w:lvlText w:val="%1."/>
        <w:lvlJc w:val="left"/>
      </w:lvl>
    </w:lvlOverride>
  </w:num>
  <w:num w:numId="24">
    <w:abstractNumId w:val="34"/>
    <w:lvlOverride w:ilvl="0">
      <w:lvl w:ilvl="0">
        <w:numFmt w:val="decimal"/>
        <w:lvlText w:val="%1."/>
        <w:lvlJc w:val="left"/>
      </w:lvl>
    </w:lvlOverride>
  </w:num>
  <w:num w:numId="25">
    <w:abstractNumId w:val="16"/>
  </w:num>
  <w:num w:numId="26">
    <w:abstractNumId w:val="25"/>
  </w:num>
  <w:num w:numId="27">
    <w:abstractNumId w:val="24"/>
  </w:num>
  <w:num w:numId="28">
    <w:abstractNumId w:val="27"/>
  </w:num>
  <w:num w:numId="29">
    <w:abstractNumId w:val="14"/>
  </w:num>
  <w:num w:numId="30">
    <w:abstractNumId w:val="26"/>
  </w:num>
  <w:num w:numId="31">
    <w:abstractNumId w:val="32"/>
  </w:num>
  <w:num w:numId="32">
    <w:abstractNumId w:val="29"/>
  </w:num>
  <w:num w:numId="33">
    <w:abstractNumId w:val="9"/>
  </w:num>
  <w:num w:numId="34">
    <w:abstractNumId w:val="36"/>
  </w:num>
  <w:num w:numId="35">
    <w:abstractNumId w:val="11"/>
  </w:num>
  <w:num w:numId="36">
    <w:abstractNumId w:val="28"/>
  </w:num>
  <w:num w:numId="37">
    <w:abstractNumId w:val="31"/>
  </w:num>
  <w:num w:numId="38">
    <w:abstractNumId w:val="4"/>
  </w:num>
  <w:num w:numId="39">
    <w:abstractNumId w:val="17"/>
  </w:num>
  <w:num w:numId="40">
    <w:abstractNumId w:val="23"/>
  </w:num>
  <w:num w:numId="41">
    <w:abstractNumId w:val="30"/>
  </w:num>
  <w:num w:numId="42">
    <w:abstractNumId w:val="15"/>
  </w:num>
  <w:num w:numId="43">
    <w:abstractNumId w:val="33"/>
  </w:num>
  <w:num w:numId="44">
    <w:abstractNumId w:val="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5"/>
    <w:rsid w:val="0001773D"/>
    <w:rsid w:val="0002358C"/>
    <w:rsid w:val="000250A2"/>
    <w:rsid w:val="00032ABF"/>
    <w:rsid w:val="0004278E"/>
    <w:rsid w:val="00057A91"/>
    <w:rsid w:val="00062B29"/>
    <w:rsid w:val="00087DD5"/>
    <w:rsid w:val="00092775"/>
    <w:rsid w:val="00097C91"/>
    <w:rsid w:val="000A203D"/>
    <w:rsid w:val="000F3E77"/>
    <w:rsid w:val="000F43F4"/>
    <w:rsid w:val="00112AEE"/>
    <w:rsid w:val="0013742B"/>
    <w:rsid w:val="00147B89"/>
    <w:rsid w:val="001506B0"/>
    <w:rsid w:val="001509DE"/>
    <w:rsid w:val="001512B3"/>
    <w:rsid w:val="00174B54"/>
    <w:rsid w:val="00186D7E"/>
    <w:rsid w:val="00191EAF"/>
    <w:rsid w:val="00191EB5"/>
    <w:rsid w:val="00192E5A"/>
    <w:rsid w:val="00193B6F"/>
    <w:rsid w:val="001A40A8"/>
    <w:rsid w:val="001A6322"/>
    <w:rsid w:val="001B4F40"/>
    <w:rsid w:val="001C04C9"/>
    <w:rsid w:val="001C4C6D"/>
    <w:rsid w:val="001C5BC2"/>
    <w:rsid w:val="001E79DD"/>
    <w:rsid w:val="002117B4"/>
    <w:rsid w:val="002338AD"/>
    <w:rsid w:val="00247852"/>
    <w:rsid w:val="00271FE3"/>
    <w:rsid w:val="002771CC"/>
    <w:rsid w:val="002805D8"/>
    <w:rsid w:val="002905E0"/>
    <w:rsid w:val="002B38D9"/>
    <w:rsid w:val="002C0247"/>
    <w:rsid w:val="002C691B"/>
    <w:rsid w:val="002D131A"/>
    <w:rsid w:val="002E6E15"/>
    <w:rsid w:val="002E7693"/>
    <w:rsid w:val="002F1C03"/>
    <w:rsid w:val="002F390A"/>
    <w:rsid w:val="002F5BE1"/>
    <w:rsid w:val="00321CF8"/>
    <w:rsid w:val="00324F1D"/>
    <w:rsid w:val="003349DE"/>
    <w:rsid w:val="003517BA"/>
    <w:rsid w:val="00364A9F"/>
    <w:rsid w:val="00383CB5"/>
    <w:rsid w:val="003A05E8"/>
    <w:rsid w:val="003A09D6"/>
    <w:rsid w:val="003A45DB"/>
    <w:rsid w:val="003B2785"/>
    <w:rsid w:val="003B5DE0"/>
    <w:rsid w:val="003C5827"/>
    <w:rsid w:val="003E5ED2"/>
    <w:rsid w:val="00406DE7"/>
    <w:rsid w:val="004410C0"/>
    <w:rsid w:val="004600D5"/>
    <w:rsid w:val="0046703E"/>
    <w:rsid w:val="00470912"/>
    <w:rsid w:val="004752B8"/>
    <w:rsid w:val="00496CEC"/>
    <w:rsid w:val="004B2035"/>
    <w:rsid w:val="004C3817"/>
    <w:rsid w:val="004D0B1C"/>
    <w:rsid w:val="004D4B7E"/>
    <w:rsid w:val="004D4B94"/>
    <w:rsid w:val="004E0FEC"/>
    <w:rsid w:val="004F4F7E"/>
    <w:rsid w:val="004F6363"/>
    <w:rsid w:val="00506877"/>
    <w:rsid w:val="00512648"/>
    <w:rsid w:val="00521C56"/>
    <w:rsid w:val="00527F7A"/>
    <w:rsid w:val="00534926"/>
    <w:rsid w:val="00535F07"/>
    <w:rsid w:val="00544ACA"/>
    <w:rsid w:val="00550449"/>
    <w:rsid w:val="005519E9"/>
    <w:rsid w:val="005718C8"/>
    <w:rsid w:val="00581554"/>
    <w:rsid w:val="005831E2"/>
    <w:rsid w:val="00595F92"/>
    <w:rsid w:val="00597740"/>
    <w:rsid w:val="00597E7C"/>
    <w:rsid w:val="005C1189"/>
    <w:rsid w:val="00615497"/>
    <w:rsid w:val="00616FC5"/>
    <w:rsid w:val="00627D9A"/>
    <w:rsid w:val="00635AB0"/>
    <w:rsid w:val="00641F91"/>
    <w:rsid w:val="00660059"/>
    <w:rsid w:val="00665892"/>
    <w:rsid w:val="00673362"/>
    <w:rsid w:val="00677330"/>
    <w:rsid w:val="00684776"/>
    <w:rsid w:val="006A1BE3"/>
    <w:rsid w:val="006A3D3B"/>
    <w:rsid w:val="006B43D9"/>
    <w:rsid w:val="006F18B3"/>
    <w:rsid w:val="006F1E6C"/>
    <w:rsid w:val="00704443"/>
    <w:rsid w:val="00763BF0"/>
    <w:rsid w:val="00771A6E"/>
    <w:rsid w:val="00782253"/>
    <w:rsid w:val="0078516F"/>
    <w:rsid w:val="007A40A9"/>
    <w:rsid w:val="007B39A9"/>
    <w:rsid w:val="007B3B6A"/>
    <w:rsid w:val="007C05E6"/>
    <w:rsid w:val="007C2608"/>
    <w:rsid w:val="007C4C45"/>
    <w:rsid w:val="007C585F"/>
    <w:rsid w:val="007C64A1"/>
    <w:rsid w:val="007E4B9E"/>
    <w:rsid w:val="007F0B3D"/>
    <w:rsid w:val="007F130B"/>
    <w:rsid w:val="007F55CA"/>
    <w:rsid w:val="00806A19"/>
    <w:rsid w:val="00812EC8"/>
    <w:rsid w:val="00835443"/>
    <w:rsid w:val="00871217"/>
    <w:rsid w:val="008761ED"/>
    <w:rsid w:val="008806FF"/>
    <w:rsid w:val="00894A23"/>
    <w:rsid w:val="008B1C28"/>
    <w:rsid w:val="008B2FC1"/>
    <w:rsid w:val="008B755B"/>
    <w:rsid w:val="008E3F10"/>
    <w:rsid w:val="008E6804"/>
    <w:rsid w:val="008F6FE2"/>
    <w:rsid w:val="00903A23"/>
    <w:rsid w:val="00910E7E"/>
    <w:rsid w:val="009171FB"/>
    <w:rsid w:val="00922935"/>
    <w:rsid w:val="0092718F"/>
    <w:rsid w:val="0094636C"/>
    <w:rsid w:val="0096403C"/>
    <w:rsid w:val="00982144"/>
    <w:rsid w:val="009A7A6E"/>
    <w:rsid w:val="009B0527"/>
    <w:rsid w:val="009B68D3"/>
    <w:rsid w:val="009E035B"/>
    <w:rsid w:val="009F2A71"/>
    <w:rsid w:val="009F6C39"/>
    <w:rsid w:val="009F7482"/>
    <w:rsid w:val="00A04BE0"/>
    <w:rsid w:val="00A12A59"/>
    <w:rsid w:val="00A1513D"/>
    <w:rsid w:val="00A24981"/>
    <w:rsid w:val="00A36D77"/>
    <w:rsid w:val="00A5349E"/>
    <w:rsid w:val="00A67343"/>
    <w:rsid w:val="00A95452"/>
    <w:rsid w:val="00AA758F"/>
    <w:rsid w:val="00AC5CDF"/>
    <w:rsid w:val="00AD7D00"/>
    <w:rsid w:val="00AF5381"/>
    <w:rsid w:val="00AF6EC7"/>
    <w:rsid w:val="00B07AB6"/>
    <w:rsid w:val="00B170D0"/>
    <w:rsid w:val="00B60CAB"/>
    <w:rsid w:val="00B64962"/>
    <w:rsid w:val="00B775B1"/>
    <w:rsid w:val="00B835EF"/>
    <w:rsid w:val="00B84279"/>
    <w:rsid w:val="00B85CC3"/>
    <w:rsid w:val="00B865BA"/>
    <w:rsid w:val="00BB05DC"/>
    <w:rsid w:val="00BC0A97"/>
    <w:rsid w:val="00BC333C"/>
    <w:rsid w:val="00BC3CE6"/>
    <w:rsid w:val="00BD362A"/>
    <w:rsid w:val="00BD3DE5"/>
    <w:rsid w:val="00BD64F4"/>
    <w:rsid w:val="00BE488E"/>
    <w:rsid w:val="00BF14D7"/>
    <w:rsid w:val="00BF323A"/>
    <w:rsid w:val="00BF6CE5"/>
    <w:rsid w:val="00C170F4"/>
    <w:rsid w:val="00C2768B"/>
    <w:rsid w:val="00C5091C"/>
    <w:rsid w:val="00C6311F"/>
    <w:rsid w:val="00C820A6"/>
    <w:rsid w:val="00C846E1"/>
    <w:rsid w:val="00C8556A"/>
    <w:rsid w:val="00C9160F"/>
    <w:rsid w:val="00CB2D4A"/>
    <w:rsid w:val="00CB5A78"/>
    <w:rsid w:val="00CD4104"/>
    <w:rsid w:val="00CE3AB6"/>
    <w:rsid w:val="00CE6A1E"/>
    <w:rsid w:val="00CE7E54"/>
    <w:rsid w:val="00CF6671"/>
    <w:rsid w:val="00D0153B"/>
    <w:rsid w:val="00D15A67"/>
    <w:rsid w:val="00D418D0"/>
    <w:rsid w:val="00D42144"/>
    <w:rsid w:val="00D45F85"/>
    <w:rsid w:val="00D578C2"/>
    <w:rsid w:val="00D57BF4"/>
    <w:rsid w:val="00D70E6D"/>
    <w:rsid w:val="00D81146"/>
    <w:rsid w:val="00D85741"/>
    <w:rsid w:val="00DA3B52"/>
    <w:rsid w:val="00DB0014"/>
    <w:rsid w:val="00DB008B"/>
    <w:rsid w:val="00DB13BE"/>
    <w:rsid w:val="00DB3555"/>
    <w:rsid w:val="00DB3BF4"/>
    <w:rsid w:val="00DC188A"/>
    <w:rsid w:val="00DD0494"/>
    <w:rsid w:val="00DD221A"/>
    <w:rsid w:val="00DD3B62"/>
    <w:rsid w:val="00DD6FFD"/>
    <w:rsid w:val="00DE46E2"/>
    <w:rsid w:val="00DE7DD2"/>
    <w:rsid w:val="00E02F9A"/>
    <w:rsid w:val="00E11B22"/>
    <w:rsid w:val="00E13960"/>
    <w:rsid w:val="00E13A84"/>
    <w:rsid w:val="00E14410"/>
    <w:rsid w:val="00E14B98"/>
    <w:rsid w:val="00E27FA6"/>
    <w:rsid w:val="00E33277"/>
    <w:rsid w:val="00E33D59"/>
    <w:rsid w:val="00E418B9"/>
    <w:rsid w:val="00E516C6"/>
    <w:rsid w:val="00E54934"/>
    <w:rsid w:val="00E55462"/>
    <w:rsid w:val="00E75D4F"/>
    <w:rsid w:val="00E85A7B"/>
    <w:rsid w:val="00E95953"/>
    <w:rsid w:val="00EA6795"/>
    <w:rsid w:val="00ED2FC0"/>
    <w:rsid w:val="00EF2234"/>
    <w:rsid w:val="00F04E22"/>
    <w:rsid w:val="00F12EC0"/>
    <w:rsid w:val="00F35975"/>
    <w:rsid w:val="00F532CE"/>
    <w:rsid w:val="00F73C42"/>
    <w:rsid w:val="00F74FF6"/>
    <w:rsid w:val="00F840E0"/>
    <w:rsid w:val="00F95333"/>
    <w:rsid w:val="00FA611C"/>
    <w:rsid w:val="00FC4711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7F95"/>
  <w15:docId w15:val="{B901A2B4-DF0A-40DF-A830-F0DEF88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D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3D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D3D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D3D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D3DE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D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D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D3D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D3D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D3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D3DE5"/>
    <w:rPr>
      <w:rFonts w:cs="Times New Roman"/>
    </w:rPr>
  </w:style>
  <w:style w:type="paragraph" w:styleId="a3">
    <w:name w:val="Body Text Indent"/>
    <w:basedOn w:val="a"/>
    <w:link w:val="a4"/>
    <w:semiHidden/>
    <w:rsid w:val="00BD3DE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D3DE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BD3DE5"/>
    <w:rPr>
      <w:color w:val="0033CC"/>
      <w:u w:val="single"/>
    </w:rPr>
  </w:style>
  <w:style w:type="table" w:styleId="a6">
    <w:name w:val="Table Grid"/>
    <w:basedOn w:val="a1"/>
    <w:uiPriority w:val="59"/>
    <w:rsid w:val="00BD3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BD3D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D3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BD3DE5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D3D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BD3DE5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BD3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АЛЬБОМНАЯ,Без интервала1,No Spacing"/>
    <w:link w:val="ac"/>
    <w:qFormat/>
    <w:rsid w:val="00BD3D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rsid w:val="00BD3DE5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BD3DE5"/>
    <w:rPr>
      <w:rFonts w:ascii="Times New Roman" w:hAnsi="Times New Roman" w:cs="Times New Roman" w:hint="default"/>
      <w:sz w:val="18"/>
      <w:szCs w:val="18"/>
    </w:rPr>
  </w:style>
  <w:style w:type="character" w:styleId="ad">
    <w:name w:val="Strong"/>
    <w:basedOn w:val="a0"/>
    <w:uiPriority w:val="22"/>
    <w:qFormat/>
    <w:rsid w:val="00BD3DE5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3DE5"/>
    <w:rPr>
      <w:color w:val="605E5C"/>
      <w:shd w:val="clear" w:color="auto" w:fill="E1DFDD"/>
    </w:rPr>
  </w:style>
  <w:style w:type="paragraph" w:customStyle="1" w:styleId="author">
    <w:name w:val="author"/>
    <w:basedOn w:val="a"/>
    <w:rsid w:val="00BD3DE5"/>
    <w:pPr>
      <w:spacing w:before="100" w:beforeAutospacing="1" w:after="100" w:afterAutospacing="1"/>
    </w:pPr>
  </w:style>
  <w:style w:type="character" w:customStyle="1" w:styleId="s1">
    <w:name w:val="s1"/>
    <w:rsid w:val="00BD3DE5"/>
  </w:style>
  <w:style w:type="paragraph" w:styleId="ae">
    <w:name w:val="Body Text"/>
    <w:basedOn w:val="a"/>
    <w:link w:val="af"/>
    <w:uiPriority w:val="99"/>
    <w:semiHidden/>
    <w:unhideWhenUsed/>
    <w:rsid w:val="00BD3DE5"/>
    <w:pPr>
      <w:widowControl w:val="0"/>
      <w:autoSpaceDE w:val="0"/>
      <w:autoSpaceDN w:val="0"/>
      <w:adjustRightInd w:val="0"/>
      <w:spacing w:after="120" w:line="30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D3D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BD3DE5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53">
    <w:name w:val="Font Style53"/>
    <w:rsid w:val="00BD3D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BD3DE5"/>
  </w:style>
  <w:style w:type="paragraph" w:styleId="af0">
    <w:name w:val="Normal (Web)"/>
    <w:basedOn w:val="a"/>
    <w:uiPriority w:val="99"/>
    <w:unhideWhenUsed/>
    <w:rsid w:val="00BD3DE5"/>
    <w:pPr>
      <w:spacing w:before="100" w:beforeAutospacing="1" w:after="100" w:afterAutospacing="1"/>
    </w:pPr>
  </w:style>
  <w:style w:type="character" w:customStyle="1" w:styleId="viiyi">
    <w:name w:val="viiyi"/>
    <w:basedOn w:val="a0"/>
    <w:rsid w:val="00BD3DE5"/>
  </w:style>
  <w:style w:type="character" w:customStyle="1" w:styleId="jlqj4b">
    <w:name w:val="jlqj4b"/>
    <w:basedOn w:val="a0"/>
    <w:rsid w:val="00BD3DE5"/>
  </w:style>
  <w:style w:type="character" w:customStyle="1" w:styleId="inline">
    <w:name w:val="inline"/>
    <w:basedOn w:val="a0"/>
    <w:rsid w:val="00BD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9865">
          <w:marLeft w:val="-4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99766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437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717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www.youtube.com/c/CorMedicale" TargetMode="External"/><Relationship Id="rId18" Type="http://schemas.openxmlformats.org/officeDocument/2006/relationships/hyperlink" Target="http://www.uptodate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xfordmedicine.com/" TargetMode="External"/><Relationship Id="rId12" Type="http://schemas.openxmlformats.org/officeDocument/2006/relationships/hyperlink" Target="https://www.youtube.com/c/NinjaNerdScience/videos" TargetMode="External"/><Relationship Id="rId17" Type="http://schemas.openxmlformats.org/officeDocument/2006/relationships/hyperlink" Target="https://kdigo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dney-international.org/" TargetMode="External"/><Relationship Id="rId20" Type="http://schemas.openxmlformats.org/officeDocument/2006/relationships/hyperlink" Target="https://kdigo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dscape.com/familymedicine" TargetMode="External"/><Relationship Id="rId11" Type="http://schemas.openxmlformats.org/officeDocument/2006/relationships/hyperlink" Target="https://www.youtube.com/c/osmosis" TargetMode="External"/><Relationship Id="rId5" Type="http://schemas.openxmlformats.org/officeDocument/2006/relationships/hyperlink" Target="mailto:chingayevagulnar@gmail.com" TargetMode="External"/><Relationship Id="rId15" Type="http://schemas.openxmlformats.org/officeDocument/2006/relationships/hyperlink" Target="https://www.youtube.com/c/SciDrugs/videos" TargetMode="External"/><Relationship Id="rId10" Type="http://schemas.openxmlformats.org/officeDocument/2006/relationships/hyperlink" Target="https://kdigo.org/wp-content/uploads" TargetMode="External"/><Relationship Id="rId19" Type="http://schemas.openxmlformats.org/officeDocument/2006/relationships/hyperlink" Target="https://www.kidney-internation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lterskluwer.com/en/solutions/uptodate" TargetMode="External"/><Relationship Id="rId14" Type="http://schemas.openxmlformats.org/officeDocument/2006/relationships/hyperlink" Target="https://www.youtube.com/channel/UCbYmF43dpGHz8gi2ugiXr0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8754</Words>
  <Characters>49904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Asus</cp:lastModifiedBy>
  <cp:revision>7</cp:revision>
  <dcterms:created xsi:type="dcterms:W3CDTF">2022-08-22T02:46:00Z</dcterms:created>
  <dcterms:modified xsi:type="dcterms:W3CDTF">2022-08-22T03:10:00Z</dcterms:modified>
</cp:coreProperties>
</file>